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4506" w:rsidRPr="008978D8" w:rsidRDefault="00614506" w:rsidP="00614506">
      <w:pPr>
        <w:pStyle w:val="Intestazione"/>
        <w:jc w:val="center"/>
        <w:rPr>
          <w:rFonts w:ascii="Arial" w:hAnsi="Arial"/>
          <w:bCs/>
          <w:sz w:val="20"/>
          <w:szCs w:val="20"/>
        </w:rPr>
      </w:pPr>
      <w:r>
        <w:rPr>
          <w:noProof/>
          <w:sz w:val="20"/>
          <w:szCs w:val="20"/>
          <w:lang w:eastAsia="it-IT"/>
        </w:rPr>
        <w:drawing>
          <wp:anchor distT="0" distB="0" distL="114300" distR="114300" simplePos="0" relativeHeight="251660288" behindDoc="0" locked="0" layoutInCell="1" allowOverlap="1">
            <wp:simplePos x="0" y="0"/>
            <wp:positionH relativeFrom="column">
              <wp:posOffset>4816475</wp:posOffset>
            </wp:positionH>
            <wp:positionV relativeFrom="paragraph">
              <wp:posOffset>-78740</wp:posOffset>
            </wp:positionV>
            <wp:extent cx="322580" cy="322580"/>
            <wp:effectExtent l="19050" t="0" r="1270" b="0"/>
            <wp:wrapNone/>
            <wp:docPr id="2" name="Immagine 1" descr="logo_anim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logo_animato"/>
                    <pic:cNvPicPr>
                      <a:picLocks noChangeAspect="1" noChangeArrowheads="1"/>
                    </pic:cNvPicPr>
                  </pic:nvPicPr>
                  <pic:blipFill>
                    <a:blip r:embed="rId5" cstate="print"/>
                    <a:srcRect/>
                    <a:stretch>
                      <a:fillRect/>
                    </a:stretch>
                  </pic:blipFill>
                  <pic:spPr bwMode="auto">
                    <a:xfrm>
                      <a:off x="0" y="0"/>
                      <a:ext cx="322580" cy="322580"/>
                    </a:xfrm>
                    <a:prstGeom prst="rect">
                      <a:avLst/>
                    </a:prstGeom>
                    <a:noFill/>
                    <a:ln w="9525">
                      <a:noFill/>
                      <a:miter lim="800000"/>
                      <a:headEnd/>
                      <a:tailEnd/>
                    </a:ln>
                  </pic:spPr>
                </pic:pic>
              </a:graphicData>
            </a:graphic>
          </wp:anchor>
        </w:drawing>
      </w:r>
      <w:r>
        <w:rPr>
          <w:noProof/>
          <w:sz w:val="20"/>
          <w:szCs w:val="20"/>
          <w:lang w:eastAsia="it-IT"/>
        </w:rPr>
        <w:drawing>
          <wp:anchor distT="0" distB="0" distL="114300" distR="114300" simplePos="0" relativeHeight="251661312" behindDoc="0" locked="0" layoutInCell="1" allowOverlap="1">
            <wp:simplePos x="0" y="0"/>
            <wp:positionH relativeFrom="column">
              <wp:posOffset>1242060</wp:posOffset>
            </wp:positionH>
            <wp:positionV relativeFrom="paragraph">
              <wp:posOffset>-78740</wp:posOffset>
            </wp:positionV>
            <wp:extent cx="281940" cy="322580"/>
            <wp:effectExtent l="19050" t="0" r="3810" b="0"/>
            <wp:wrapNone/>
            <wp:docPr id="3" name="Immagine 2" descr="stell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stellone"/>
                    <pic:cNvPicPr>
                      <a:picLocks noChangeAspect="1" noChangeArrowheads="1"/>
                    </pic:cNvPicPr>
                  </pic:nvPicPr>
                  <pic:blipFill>
                    <a:blip r:embed="rId6" cstate="print"/>
                    <a:srcRect/>
                    <a:stretch>
                      <a:fillRect/>
                    </a:stretch>
                  </pic:blipFill>
                  <pic:spPr bwMode="auto">
                    <a:xfrm>
                      <a:off x="0" y="0"/>
                      <a:ext cx="281940" cy="322580"/>
                    </a:xfrm>
                    <a:prstGeom prst="rect">
                      <a:avLst/>
                    </a:prstGeom>
                    <a:noFill/>
                    <a:ln w="9525">
                      <a:noFill/>
                      <a:miter lim="800000"/>
                      <a:headEnd/>
                      <a:tailEnd/>
                    </a:ln>
                  </pic:spPr>
                </pic:pic>
              </a:graphicData>
            </a:graphic>
          </wp:anchor>
        </w:drawing>
      </w:r>
      <w:r w:rsidRPr="008978D8">
        <w:rPr>
          <w:rFonts w:ascii="Arial" w:hAnsi="Arial"/>
          <w:bCs/>
          <w:sz w:val="20"/>
          <w:szCs w:val="20"/>
        </w:rPr>
        <w:t>ISTITUTO TECNICO  INDUSTRIALE  STATALE</w:t>
      </w:r>
    </w:p>
    <w:p w:rsidR="00614506" w:rsidRPr="008978D8" w:rsidRDefault="00614506" w:rsidP="00614506">
      <w:pPr>
        <w:pStyle w:val="Intestazione"/>
        <w:jc w:val="center"/>
        <w:rPr>
          <w:rFonts w:ascii="Arial" w:hAnsi="Arial"/>
          <w:bCs/>
          <w:sz w:val="20"/>
          <w:szCs w:val="20"/>
        </w:rPr>
      </w:pPr>
      <w:r w:rsidRPr="008978D8">
        <w:rPr>
          <w:rFonts w:ascii="Arial" w:hAnsi="Arial"/>
          <w:bCs/>
          <w:sz w:val="20"/>
          <w:szCs w:val="20"/>
        </w:rPr>
        <w:t>“LUIGI DELL'ERBA”</w:t>
      </w:r>
      <w:r w:rsidRPr="008978D8">
        <w:rPr>
          <w:bCs/>
          <w:sz w:val="20"/>
          <w:szCs w:val="20"/>
        </w:rPr>
        <w:t xml:space="preserve"> </w:t>
      </w:r>
    </w:p>
    <w:p w:rsidR="00614506" w:rsidRPr="008978D8" w:rsidRDefault="00614506" w:rsidP="00614506">
      <w:pPr>
        <w:pStyle w:val="Intestazione"/>
        <w:jc w:val="center"/>
        <w:rPr>
          <w:rFonts w:ascii="Arial" w:hAnsi="Arial"/>
          <w:bCs/>
          <w:sz w:val="20"/>
          <w:szCs w:val="20"/>
        </w:rPr>
      </w:pPr>
      <w:r w:rsidRPr="008978D8">
        <w:rPr>
          <w:rFonts w:ascii="Arial" w:hAnsi="Arial"/>
          <w:bCs/>
          <w:i/>
          <w:iCs/>
          <w:sz w:val="20"/>
          <w:szCs w:val="20"/>
        </w:rPr>
        <w:t>Chimica e Materiali</w:t>
      </w:r>
      <w:r w:rsidRPr="008978D8">
        <w:rPr>
          <w:rFonts w:ascii="Arial" w:hAnsi="Arial"/>
          <w:bCs/>
          <w:sz w:val="20"/>
          <w:szCs w:val="20"/>
        </w:rPr>
        <w:t xml:space="preserve"> – </w:t>
      </w:r>
      <w:r w:rsidRPr="008978D8">
        <w:rPr>
          <w:rFonts w:ascii="Arial" w:hAnsi="Arial"/>
          <w:bCs/>
          <w:i/>
          <w:sz w:val="20"/>
          <w:szCs w:val="20"/>
        </w:rPr>
        <w:t>Biotecnologie Ambientali</w:t>
      </w:r>
      <w:r w:rsidRPr="008978D8">
        <w:rPr>
          <w:rFonts w:ascii="Arial" w:hAnsi="Arial"/>
          <w:bCs/>
          <w:sz w:val="20"/>
          <w:szCs w:val="20"/>
        </w:rPr>
        <w:t xml:space="preserve"> - </w:t>
      </w:r>
      <w:r w:rsidRPr="008978D8">
        <w:rPr>
          <w:rFonts w:ascii="Arial" w:hAnsi="Arial"/>
          <w:bCs/>
          <w:i/>
          <w:iCs/>
          <w:sz w:val="20"/>
          <w:szCs w:val="20"/>
        </w:rPr>
        <w:t>Informatica – Produzioni e Trasformazioni</w:t>
      </w:r>
    </w:p>
    <w:p w:rsidR="00614506" w:rsidRPr="008978D8" w:rsidRDefault="00614506" w:rsidP="00614506">
      <w:pPr>
        <w:pStyle w:val="Intestazione"/>
        <w:rPr>
          <w:rFonts w:ascii="Arial" w:hAnsi="Arial"/>
          <w:bCs/>
          <w:noProof/>
          <w:sz w:val="20"/>
          <w:szCs w:val="20"/>
          <w:vertAlign w:val="subscript"/>
        </w:rPr>
      </w:pPr>
      <w:r w:rsidRPr="008978D8">
        <w:rPr>
          <w:rFonts w:ascii="Arial" w:hAnsi="Arial"/>
          <w:bCs/>
          <w:noProof/>
          <w:sz w:val="20"/>
          <w:szCs w:val="20"/>
          <w:vertAlign w:val="subscript"/>
        </w:rPr>
        <w:t xml:space="preserve"> </w:t>
      </w:r>
    </w:p>
    <w:p w:rsidR="00614506" w:rsidRPr="008978D8" w:rsidRDefault="00614506" w:rsidP="00614506">
      <w:pPr>
        <w:pStyle w:val="Intestazione"/>
        <w:ind w:left="-720" w:right="-262"/>
        <w:jc w:val="center"/>
        <w:rPr>
          <w:rFonts w:ascii="Arial" w:hAnsi="Arial"/>
          <w:bCs/>
          <w:noProof/>
          <w:sz w:val="20"/>
          <w:szCs w:val="20"/>
          <w:vertAlign w:val="subscript"/>
        </w:rPr>
      </w:pPr>
      <w:r w:rsidRPr="008978D8">
        <w:rPr>
          <w:rFonts w:ascii="Arial" w:hAnsi="Arial"/>
          <w:bCs/>
          <w:sz w:val="20"/>
          <w:szCs w:val="20"/>
        </w:rPr>
        <w:t xml:space="preserve">Via della Resistenza, 40 – 70013 CASTELLANA GROTTE   </w:t>
      </w:r>
      <w:r w:rsidRPr="008978D8">
        <w:rPr>
          <w:rFonts w:ascii="Arial" w:hAnsi="Arial"/>
          <w:bCs/>
          <w:noProof/>
          <w:sz w:val="20"/>
          <w:szCs w:val="20"/>
          <w:vertAlign w:val="subscript"/>
        </w:rPr>
        <w:t xml:space="preserve">                                          </w:t>
      </w:r>
    </w:p>
    <w:p w:rsidR="00614506" w:rsidRPr="008978D8" w:rsidRDefault="00614506" w:rsidP="00614506">
      <w:pPr>
        <w:pStyle w:val="Intestazione"/>
        <w:tabs>
          <w:tab w:val="right" w:pos="10080"/>
        </w:tabs>
        <w:ind w:left="-720" w:right="-262"/>
        <w:rPr>
          <w:rFonts w:ascii="Arial" w:hAnsi="Arial"/>
          <w:bCs/>
          <w:sz w:val="20"/>
          <w:szCs w:val="20"/>
        </w:rPr>
      </w:pPr>
      <w:r w:rsidRPr="008978D8">
        <w:rPr>
          <w:rFonts w:ascii="Arial" w:hAnsi="Arial"/>
          <w:bCs/>
          <w:noProof/>
          <w:sz w:val="20"/>
          <w:szCs w:val="20"/>
          <w:vertAlign w:val="subscript"/>
        </w:rPr>
        <w:t xml:space="preserve">      </w:t>
      </w:r>
      <w:r w:rsidRPr="008978D8">
        <w:rPr>
          <w:rFonts w:ascii="Arial" w:hAnsi="Arial"/>
          <w:bCs/>
          <w:noProof/>
          <w:sz w:val="20"/>
          <w:szCs w:val="20"/>
          <w:vertAlign w:val="subscript"/>
        </w:rPr>
        <w:tab/>
        <w:t xml:space="preserve">  </w:t>
      </w:r>
      <w:r w:rsidRPr="008978D8">
        <w:rPr>
          <w:rFonts w:ascii="Arial" w:hAnsi="Arial"/>
          <w:bCs/>
          <w:sz w:val="20"/>
          <w:szCs w:val="20"/>
        </w:rPr>
        <w:t>Tel./Fax 0804965144 - 0804967614</w:t>
      </w:r>
    </w:p>
    <w:p w:rsidR="00614506" w:rsidRPr="008978D8" w:rsidRDefault="00614506" w:rsidP="00614506">
      <w:pPr>
        <w:pStyle w:val="Intestazione"/>
        <w:jc w:val="center"/>
        <w:rPr>
          <w:rFonts w:ascii="Arial" w:hAnsi="Arial"/>
          <w:bCs/>
          <w:sz w:val="20"/>
          <w:szCs w:val="20"/>
        </w:rPr>
      </w:pPr>
      <w:r w:rsidRPr="008978D8">
        <w:rPr>
          <w:rFonts w:ascii="Arial" w:hAnsi="Arial"/>
          <w:bCs/>
          <w:sz w:val="20"/>
          <w:szCs w:val="20"/>
        </w:rPr>
        <w:t>Codice Meccanografico BATF04000T  - Codice Fiscale 80005020724</w:t>
      </w:r>
    </w:p>
    <w:p w:rsidR="00614506" w:rsidRPr="008978D8" w:rsidRDefault="00614506" w:rsidP="00614506">
      <w:pPr>
        <w:ind w:right="-142"/>
        <w:jc w:val="center"/>
        <w:rPr>
          <w:sz w:val="20"/>
          <w:szCs w:val="20"/>
        </w:rPr>
      </w:pPr>
      <w:r w:rsidRPr="008978D8">
        <w:rPr>
          <w:rFonts w:ascii="Arial" w:hAnsi="Arial"/>
          <w:bCs/>
          <w:sz w:val="20"/>
          <w:szCs w:val="20"/>
        </w:rPr>
        <w:t xml:space="preserve">E-mail : </w:t>
      </w:r>
      <w:hyperlink r:id="rId7" w:history="1">
        <w:r w:rsidRPr="008978D8">
          <w:rPr>
            <w:rStyle w:val="Collegamentoipertestuale"/>
            <w:bCs/>
            <w:sz w:val="20"/>
            <w:szCs w:val="20"/>
          </w:rPr>
          <w:t>batf04000t@istruzione.it</w:t>
        </w:r>
      </w:hyperlink>
      <w:r w:rsidRPr="008978D8">
        <w:rPr>
          <w:bCs/>
          <w:sz w:val="20"/>
          <w:szCs w:val="20"/>
        </w:rPr>
        <w:softHyphen/>
      </w:r>
      <w:r w:rsidRPr="008978D8">
        <w:rPr>
          <w:bCs/>
          <w:sz w:val="20"/>
          <w:szCs w:val="20"/>
        </w:rPr>
        <w:softHyphen/>
      </w:r>
      <w:r w:rsidRPr="008978D8">
        <w:rPr>
          <w:bCs/>
          <w:sz w:val="20"/>
          <w:szCs w:val="20"/>
        </w:rPr>
        <w:softHyphen/>
      </w:r>
      <w:r w:rsidRPr="008978D8">
        <w:rPr>
          <w:bCs/>
          <w:sz w:val="20"/>
          <w:szCs w:val="20"/>
        </w:rPr>
        <w:softHyphen/>
        <w:t xml:space="preserve"> –Pec: </w:t>
      </w:r>
      <w:hyperlink r:id="rId8" w:history="1">
        <w:r w:rsidRPr="008978D8">
          <w:rPr>
            <w:rStyle w:val="Collegamentoipertestuale"/>
            <w:bCs/>
            <w:sz w:val="20"/>
            <w:szCs w:val="20"/>
          </w:rPr>
          <w:t>BATF04000T@pec.istruzione.it</w:t>
        </w:r>
      </w:hyperlink>
      <w:r w:rsidRPr="008978D8">
        <w:rPr>
          <w:bCs/>
          <w:sz w:val="20"/>
          <w:szCs w:val="20"/>
        </w:rPr>
        <w:t xml:space="preserve"> - Sito Internet  </w:t>
      </w:r>
      <w:hyperlink r:id="rId9" w:history="1">
        <w:r w:rsidRPr="008978D8">
          <w:rPr>
            <w:rStyle w:val="Collegamentoipertestuale"/>
            <w:bCs/>
            <w:sz w:val="20"/>
            <w:szCs w:val="20"/>
          </w:rPr>
          <w:t>www.itis.castellana-grotte.it</w:t>
        </w:r>
      </w:hyperlink>
    </w:p>
    <w:p w:rsidR="008B07DB" w:rsidRDefault="008B07DB" w:rsidP="009D10A4">
      <w:pPr>
        <w:pStyle w:val="Testonormale1"/>
        <w:rPr>
          <w:rFonts w:ascii="Times New Roman" w:hAnsi="Times New Roman"/>
          <w:sz w:val="28"/>
          <w:szCs w:val="28"/>
        </w:rPr>
      </w:pPr>
    </w:p>
    <w:p w:rsidR="008B07DB" w:rsidRDefault="008B07DB" w:rsidP="00DB6068">
      <w:pPr>
        <w:pStyle w:val="Testonormale1"/>
        <w:jc w:val="center"/>
        <w:rPr>
          <w:rFonts w:ascii="Times New Roman" w:hAnsi="Times New Roman"/>
          <w:sz w:val="28"/>
          <w:szCs w:val="28"/>
        </w:rPr>
      </w:pPr>
    </w:p>
    <w:p w:rsidR="000E06B5" w:rsidRPr="005B5080" w:rsidRDefault="00902E1C" w:rsidP="00DB6068">
      <w:pPr>
        <w:pStyle w:val="Testonormale1"/>
        <w:jc w:val="center"/>
        <w:rPr>
          <w:rFonts w:ascii="Times New Roman" w:hAnsi="Times New Roman"/>
          <w:b/>
          <w:sz w:val="24"/>
          <w:szCs w:val="24"/>
        </w:rPr>
      </w:pPr>
      <w:r>
        <w:rPr>
          <w:rFonts w:ascii="Times New Roman" w:hAnsi="Times New Roman"/>
          <w:b/>
          <w:sz w:val="24"/>
          <w:szCs w:val="24"/>
        </w:rPr>
        <w:tab/>
      </w:r>
      <w:r w:rsidR="000E06B5" w:rsidRPr="005B5080">
        <w:rPr>
          <w:rFonts w:ascii="Times New Roman" w:hAnsi="Times New Roman"/>
          <w:b/>
          <w:sz w:val="24"/>
          <w:szCs w:val="24"/>
        </w:rPr>
        <w:tab/>
      </w:r>
      <w:r w:rsidR="000E06B5" w:rsidRPr="005B5080">
        <w:rPr>
          <w:rFonts w:ascii="Times New Roman" w:hAnsi="Times New Roman"/>
          <w:b/>
          <w:sz w:val="24"/>
          <w:szCs w:val="24"/>
        </w:rPr>
        <w:tab/>
      </w:r>
      <w:r w:rsidR="00C33A95" w:rsidRPr="005B5080">
        <w:rPr>
          <w:rFonts w:ascii="Times New Roman" w:hAnsi="Times New Roman"/>
          <w:b/>
          <w:sz w:val="24"/>
          <w:szCs w:val="24"/>
        </w:rPr>
        <w:t xml:space="preserve">        </w:t>
      </w:r>
      <w:r w:rsidR="007A355F" w:rsidRPr="005B5080">
        <w:rPr>
          <w:rFonts w:ascii="Times New Roman" w:hAnsi="Times New Roman"/>
          <w:b/>
          <w:sz w:val="24"/>
          <w:szCs w:val="24"/>
        </w:rPr>
        <w:tab/>
      </w:r>
      <w:r w:rsidR="007A355F" w:rsidRPr="005B5080">
        <w:rPr>
          <w:rFonts w:ascii="Times New Roman" w:hAnsi="Times New Roman"/>
          <w:b/>
          <w:sz w:val="24"/>
          <w:szCs w:val="24"/>
        </w:rPr>
        <w:tab/>
      </w:r>
      <w:r w:rsidR="00C33A95" w:rsidRPr="005B5080">
        <w:rPr>
          <w:rFonts w:ascii="Times New Roman" w:hAnsi="Times New Roman"/>
          <w:b/>
          <w:sz w:val="24"/>
          <w:szCs w:val="24"/>
        </w:rPr>
        <w:t xml:space="preserve">             Classe: </w:t>
      </w:r>
      <w:r w:rsidR="00BE7071">
        <w:rPr>
          <w:rFonts w:ascii="Times New Roman" w:hAnsi="Times New Roman"/>
          <w:b/>
          <w:sz w:val="24"/>
          <w:szCs w:val="24"/>
        </w:rPr>
        <w:t>I</w:t>
      </w:r>
      <w:r w:rsidR="0001138A">
        <w:rPr>
          <w:rFonts w:ascii="Times New Roman" w:hAnsi="Times New Roman"/>
          <w:b/>
          <w:sz w:val="24"/>
          <w:szCs w:val="24"/>
        </w:rPr>
        <w:t>V</w:t>
      </w:r>
      <w:r w:rsidR="00BE7071">
        <w:rPr>
          <w:rFonts w:ascii="Times New Roman" w:hAnsi="Times New Roman"/>
          <w:b/>
          <w:sz w:val="24"/>
          <w:szCs w:val="24"/>
        </w:rPr>
        <w:t xml:space="preserve"> </w:t>
      </w:r>
      <w:r w:rsidR="003A4D6E">
        <w:rPr>
          <w:rFonts w:ascii="Times New Roman" w:hAnsi="Times New Roman"/>
          <w:b/>
          <w:sz w:val="24"/>
          <w:szCs w:val="24"/>
        </w:rPr>
        <w:t>EI</w:t>
      </w:r>
    </w:p>
    <w:p w:rsidR="008B07DB" w:rsidRPr="005B5080" w:rsidRDefault="008B07DB" w:rsidP="008B07DB">
      <w:pPr>
        <w:pStyle w:val="Default"/>
        <w:jc w:val="both"/>
      </w:pPr>
    </w:p>
    <w:p w:rsidR="00902E1C" w:rsidRPr="00614506" w:rsidRDefault="00902E1C" w:rsidP="009D10A4">
      <w:pPr>
        <w:pStyle w:val="Testonormale1"/>
        <w:rPr>
          <w:rFonts w:ascii="Times New Roman" w:hAnsi="Times New Roman"/>
          <w:b/>
          <w:sz w:val="24"/>
          <w:szCs w:val="24"/>
        </w:rPr>
      </w:pPr>
      <w:r w:rsidRPr="005B5080">
        <w:rPr>
          <w:rFonts w:ascii="Times New Roman" w:hAnsi="Times New Roman"/>
          <w:b/>
          <w:sz w:val="24"/>
          <w:szCs w:val="24"/>
        </w:rPr>
        <w:tab/>
      </w:r>
      <w:r w:rsidRPr="005B5080">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p>
    <w:p w:rsidR="00902E1C" w:rsidRPr="005B5080" w:rsidRDefault="00902E1C" w:rsidP="00902E1C">
      <w:pPr>
        <w:pStyle w:val="Default"/>
        <w:jc w:val="both"/>
      </w:pPr>
    </w:p>
    <w:p w:rsidR="00902E1C" w:rsidRPr="005B5080" w:rsidRDefault="00902E1C" w:rsidP="00902E1C">
      <w:pPr>
        <w:pStyle w:val="Default"/>
        <w:jc w:val="both"/>
        <w:rPr>
          <w:b/>
        </w:rPr>
      </w:pPr>
      <w:r w:rsidRPr="005B5080">
        <w:rPr>
          <w:b/>
        </w:rPr>
        <w:t xml:space="preserve">ARGOMENTI DA PROGRAMMA TRATTATI: </w:t>
      </w:r>
    </w:p>
    <w:p w:rsidR="00902E1C" w:rsidRPr="005B5080" w:rsidRDefault="00902E1C" w:rsidP="00902E1C">
      <w:pPr>
        <w:pStyle w:val="Default"/>
        <w:jc w:val="both"/>
      </w:pPr>
    </w:p>
    <w:p w:rsidR="00902E1C" w:rsidRDefault="00902E1C" w:rsidP="0001138A">
      <w:pPr>
        <w:pStyle w:val="Default"/>
        <w:numPr>
          <w:ilvl w:val="0"/>
          <w:numId w:val="3"/>
        </w:numPr>
        <w:spacing w:line="360" w:lineRule="auto"/>
        <w:ind w:left="426" w:hanging="426"/>
        <w:jc w:val="both"/>
        <w:rPr>
          <w:sz w:val="20"/>
          <w:szCs w:val="20"/>
        </w:rPr>
      </w:pPr>
      <w:r w:rsidRPr="00E269C6">
        <w:rPr>
          <w:sz w:val="20"/>
          <w:szCs w:val="20"/>
        </w:rPr>
        <w:t xml:space="preserve">ACCOGLIENZA; CONTRATTO D’AULA: IO E GLI ALTRI; IL GRUPPO; STRUTTURE MENTALI; GIUDIZI, REGOLE E RITUALI; L' </w:t>
      </w:r>
      <w:proofErr w:type="spellStart"/>
      <w:r w:rsidRPr="00E269C6">
        <w:rPr>
          <w:sz w:val="20"/>
          <w:szCs w:val="20"/>
        </w:rPr>
        <w:t>I.R.C.</w:t>
      </w:r>
      <w:proofErr w:type="spellEnd"/>
      <w:r w:rsidRPr="00E269C6">
        <w:rPr>
          <w:sz w:val="20"/>
          <w:szCs w:val="20"/>
        </w:rPr>
        <w:t xml:space="preserve"> A SCUOLA; DIFFERENZA TRA </w:t>
      </w:r>
      <w:proofErr w:type="spellStart"/>
      <w:r w:rsidRPr="00E269C6">
        <w:rPr>
          <w:sz w:val="20"/>
          <w:szCs w:val="20"/>
        </w:rPr>
        <w:t>I.R.C.</w:t>
      </w:r>
      <w:proofErr w:type="spellEnd"/>
      <w:r w:rsidRPr="00E269C6">
        <w:rPr>
          <w:sz w:val="20"/>
          <w:szCs w:val="20"/>
        </w:rPr>
        <w:t xml:space="preserve"> E </w:t>
      </w:r>
      <w:proofErr w:type="spellStart"/>
      <w:r w:rsidRPr="00E269C6">
        <w:rPr>
          <w:sz w:val="20"/>
          <w:szCs w:val="20"/>
        </w:rPr>
        <w:t>C.C.C.</w:t>
      </w:r>
      <w:proofErr w:type="spellEnd"/>
      <w:r w:rsidRPr="00E269C6">
        <w:rPr>
          <w:sz w:val="20"/>
          <w:szCs w:val="20"/>
        </w:rPr>
        <w:t xml:space="preserve">; OBIETTIVI DEL CORSO: COSA VOGLIO; CAPITOLO I: L’ IDENTITÀ; DOMANDE E RISPOSTE ESISTENZIALI: LA RICERCA; LE RISPOSTE DELL’UOMO: LA FEDE; </w:t>
      </w:r>
      <w:r>
        <w:rPr>
          <w:sz w:val="20"/>
          <w:szCs w:val="20"/>
        </w:rPr>
        <w:t xml:space="preserve">IL </w:t>
      </w:r>
      <w:r w:rsidRPr="00E269C6">
        <w:rPr>
          <w:sz w:val="20"/>
          <w:szCs w:val="20"/>
        </w:rPr>
        <w:t xml:space="preserve">CASO, </w:t>
      </w:r>
      <w:r>
        <w:rPr>
          <w:sz w:val="20"/>
          <w:szCs w:val="20"/>
        </w:rPr>
        <w:t xml:space="preserve">IL </w:t>
      </w:r>
      <w:r w:rsidRPr="00E269C6">
        <w:rPr>
          <w:sz w:val="20"/>
          <w:szCs w:val="20"/>
        </w:rPr>
        <w:t xml:space="preserve">DESTINO, </w:t>
      </w:r>
      <w:r>
        <w:rPr>
          <w:sz w:val="20"/>
          <w:szCs w:val="20"/>
        </w:rPr>
        <w:t xml:space="preserve">LA </w:t>
      </w:r>
      <w:r w:rsidRPr="00E269C6">
        <w:rPr>
          <w:sz w:val="20"/>
          <w:szCs w:val="20"/>
        </w:rPr>
        <w:t>PROVVIDENZA</w:t>
      </w:r>
      <w:r>
        <w:rPr>
          <w:sz w:val="20"/>
          <w:szCs w:val="20"/>
        </w:rPr>
        <w:t xml:space="preserve"> </w:t>
      </w:r>
      <w:proofErr w:type="spellStart"/>
      <w:r>
        <w:rPr>
          <w:sz w:val="20"/>
          <w:szCs w:val="20"/>
        </w:rPr>
        <w:t>DI</w:t>
      </w:r>
      <w:proofErr w:type="spellEnd"/>
      <w:r>
        <w:rPr>
          <w:sz w:val="20"/>
          <w:szCs w:val="20"/>
        </w:rPr>
        <w:t xml:space="preserve"> DIO</w:t>
      </w:r>
      <w:r w:rsidRPr="00E269C6">
        <w:rPr>
          <w:sz w:val="20"/>
          <w:szCs w:val="20"/>
        </w:rPr>
        <w:t>; TRASCENDENZA E IMMANENZA: COORDINATE SPAZIO-TEMPORALI</w:t>
      </w:r>
      <w:r>
        <w:rPr>
          <w:sz w:val="20"/>
          <w:szCs w:val="20"/>
        </w:rPr>
        <w:t xml:space="preserve"> DELL’UOMO</w:t>
      </w:r>
      <w:r w:rsidRPr="00E269C6">
        <w:rPr>
          <w:sz w:val="20"/>
          <w:szCs w:val="20"/>
        </w:rPr>
        <w:t xml:space="preserve">; SCIENZA E SCIENZA DELLE RELIGIONI; FEDE E RAGIONE; UOMO: CORPO, MENTE E ANIMA; L’UOMO “ANIMALE” DIVERSO; L'UOMO “ANIMALE” RELIGIOSO; L'UOMO NELLA BIBBIA E NELLA CULTURA ODIERNA; </w:t>
      </w:r>
    </w:p>
    <w:p w:rsidR="00AB10F0" w:rsidRPr="00AB10F0" w:rsidRDefault="00AB10F0" w:rsidP="00AB10F0">
      <w:pPr>
        <w:pStyle w:val="Default"/>
        <w:numPr>
          <w:ilvl w:val="0"/>
          <w:numId w:val="3"/>
        </w:numPr>
        <w:spacing w:line="360" w:lineRule="auto"/>
        <w:ind w:left="426" w:hanging="426"/>
        <w:jc w:val="both"/>
        <w:rPr>
          <w:sz w:val="20"/>
          <w:szCs w:val="20"/>
        </w:rPr>
      </w:pPr>
      <w:r>
        <w:rPr>
          <w:sz w:val="20"/>
          <w:szCs w:val="20"/>
        </w:rPr>
        <w:t>GESÙ DELLA FEDE E GESÙ DELLA STORIA; LA</w:t>
      </w:r>
      <w:r>
        <w:rPr>
          <w:b/>
          <w:sz w:val="20"/>
          <w:szCs w:val="20"/>
        </w:rPr>
        <w:t xml:space="preserve"> </w:t>
      </w:r>
      <w:r>
        <w:rPr>
          <w:sz w:val="20"/>
          <w:szCs w:val="20"/>
        </w:rPr>
        <w:t xml:space="preserve">STORICITÀ </w:t>
      </w:r>
      <w:proofErr w:type="spellStart"/>
      <w:r>
        <w:rPr>
          <w:sz w:val="20"/>
          <w:szCs w:val="20"/>
        </w:rPr>
        <w:t>DI</w:t>
      </w:r>
      <w:proofErr w:type="spellEnd"/>
      <w:r>
        <w:rPr>
          <w:sz w:val="20"/>
          <w:szCs w:val="20"/>
        </w:rPr>
        <w:t xml:space="preserve"> GESÙ; CALENDARIO LUNARE E SOLARE; PASQUA: PASSIONE, MORTE E RESURREZIONE </w:t>
      </w:r>
      <w:proofErr w:type="spellStart"/>
      <w:r>
        <w:rPr>
          <w:sz w:val="20"/>
          <w:szCs w:val="20"/>
        </w:rPr>
        <w:t>DI</w:t>
      </w:r>
      <w:proofErr w:type="spellEnd"/>
      <w:r>
        <w:rPr>
          <w:sz w:val="20"/>
          <w:szCs w:val="20"/>
        </w:rPr>
        <w:t xml:space="preserve"> GESÙ; RITI E TRADIZIONI NEL CRISTIANESIMO; SEGNO E SIMBOLO; LA VISIONE DEL TEMPO, EBRAISMO E CRISTIANESIMO; VANGELI APOCRIFI; TEOLOGIA CRISTIANA; IL DIO TRINITARIO; </w:t>
      </w:r>
    </w:p>
    <w:p w:rsidR="0001138A" w:rsidRDefault="00902E1C" w:rsidP="0001138A">
      <w:pPr>
        <w:pStyle w:val="Default"/>
        <w:numPr>
          <w:ilvl w:val="0"/>
          <w:numId w:val="4"/>
        </w:numPr>
        <w:spacing w:line="360" w:lineRule="auto"/>
        <w:ind w:left="426" w:hanging="426"/>
        <w:jc w:val="both"/>
        <w:rPr>
          <w:sz w:val="20"/>
          <w:szCs w:val="20"/>
        </w:rPr>
      </w:pPr>
      <w:r w:rsidRPr="000A2BA4">
        <w:rPr>
          <w:sz w:val="20"/>
          <w:szCs w:val="20"/>
        </w:rPr>
        <w:t>METODOLOGIA DELLA RICERCA; FASI DELLA RICERCA: RACCOLTA DEL MATERIALE; LE FONTI: BIBLIOGRAFIA E SITOGRAFIA; COPERTINA; INTRODUZIONE: CHI, COME, QUANDO, DOVE E PERCHÉ; CONCLUSIONE; RIFERIMENTI E NOTE; MAPPE CONCETTUALI</w:t>
      </w:r>
      <w:r>
        <w:rPr>
          <w:sz w:val="20"/>
          <w:szCs w:val="20"/>
        </w:rPr>
        <w:t>;</w:t>
      </w:r>
    </w:p>
    <w:p w:rsidR="0001138A" w:rsidRPr="0001138A" w:rsidRDefault="0001138A" w:rsidP="0001138A">
      <w:pPr>
        <w:pStyle w:val="Default"/>
        <w:numPr>
          <w:ilvl w:val="0"/>
          <w:numId w:val="4"/>
        </w:numPr>
        <w:spacing w:line="360" w:lineRule="auto"/>
        <w:ind w:left="426" w:hanging="426"/>
        <w:jc w:val="both"/>
        <w:rPr>
          <w:sz w:val="20"/>
          <w:szCs w:val="20"/>
        </w:rPr>
      </w:pPr>
      <w:r>
        <w:rPr>
          <w:sz w:val="20"/>
          <w:szCs w:val="20"/>
        </w:rPr>
        <w:t>LE RELIGIONI CONTEMPORANEE</w:t>
      </w:r>
      <w:r w:rsidRPr="0001138A">
        <w:rPr>
          <w:sz w:val="20"/>
          <w:szCs w:val="20"/>
        </w:rPr>
        <w:t>: INDUISMO, BUDDISMO, CONFUCIANESIMO E TAOISMO; EBRAISMO; ISLAM; NEW AGE E SATANISMO</w:t>
      </w:r>
    </w:p>
    <w:p w:rsidR="007A355F" w:rsidRPr="005B5080" w:rsidRDefault="007A355F" w:rsidP="0001138A">
      <w:pPr>
        <w:pStyle w:val="Default"/>
        <w:spacing w:line="360" w:lineRule="auto"/>
        <w:ind w:left="426" w:hanging="426"/>
        <w:jc w:val="both"/>
      </w:pPr>
    </w:p>
    <w:p w:rsidR="007A355F" w:rsidRPr="005B5080" w:rsidRDefault="007A355F" w:rsidP="00AB10F0">
      <w:pPr>
        <w:pStyle w:val="Default"/>
        <w:spacing w:line="360" w:lineRule="auto"/>
        <w:ind w:left="426" w:hanging="426"/>
        <w:jc w:val="both"/>
        <w:rPr>
          <w:b/>
        </w:rPr>
      </w:pPr>
      <w:r w:rsidRPr="005B5080">
        <w:rPr>
          <w:b/>
        </w:rPr>
        <w:t>ARGOMENTI LIBERI TRATTATI</w:t>
      </w:r>
    </w:p>
    <w:p w:rsidR="000B4614" w:rsidRPr="00486AED" w:rsidRDefault="00486AED" w:rsidP="00AB10F0">
      <w:pPr>
        <w:pStyle w:val="Default"/>
        <w:numPr>
          <w:ilvl w:val="0"/>
          <w:numId w:val="3"/>
        </w:numPr>
        <w:spacing w:line="360" w:lineRule="auto"/>
        <w:ind w:left="426" w:hanging="426"/>
        <w:jc w:val="both"/>
        <w:rPr>
          <w:color w:val="auto"/>
          <w:sz w:val="20"/>
          <w:szCs w:val="20"/>
        </w:rPr>
      </w:pPr>
      <w:r w:rsidRPr="00486AED">
        <w:rPr>
          <w:sz w:val="20"/>
          <w:szCs w:val="20"/>
        </w:rPr>
        <w:t xml:space="preserve">LA COMUNICAZIONE; PSICOLOGIA; SESSUALITÀ; SOGNI E DEJAVU; </w:t>
      </w:r>
      <w:r w:rsidR="00AB10F0">
        <w:rPr>
          <w:sz w:val="20"/>
          <w:szCs w:val="20"/>
        </w:rPr>
        <w:t>DROGA, DIPENDENZA: DISTURBI DELCOMPORTAMENTO ALIMENRARE; LA SACRA  SINDONE; GIUBILEO CRISTIANO: GRAZIA E PERDONO; LA RIFORMA PROTESTANTE;</w:t>
      </w:r>
    </w:p>
    <w:p w:rsidR="008B07DB" w:rsidRPr="005B5080" w:rsidRDefault="008B07DB" w:rsidP="00AB10F0">
      <w:pPr>
        <w:pStyle w:val="Default"/>
        <w:spacing w:line="360" w:lineRule="auto"/>
        <w:ind w:left="426" w:hanging="426"/>
        <w:jc w:val="both"/>
        <w:rPr>
          <w:color w:val="auto"/>
        </w:rPr>
      </w:pPr>
    </w:p>
    <w:p w:rsidR="008B07DB" w:rsidRPr="005B5080" w:rsidRDefault="008B07DB" w:rsidP="008B07DB">
      <w:pPr>
        <w:pStyle w:val="Default"/>
        <w:jc w:val="both"/>
        <w:rPr>
          <w:color w:val="auto"/>
        </w:rPr>
      </w:pPr>
    </w:p>
    <w:p w:rsidR="008B07DB" w:rsidRPr="005B5080" w:rsidRDefault="008B07DB" w:rsidP="008B07DB">
      <w:pPr>
        <w:pStyle w:val="Default"/>
        <w:jc w:val="both"/>
        <w:rPr>
          <w:b/>
          <w:color w:val="auto"/>
        </w:rPr>
      </w:pPr>
      <w:r w:rsidRPr="005B5080">
        <w:rPr>
          <w:b/>
          <w:color w:val="auto"/>
        </w:rPr>
        <w:t xml:space="preserve">Castellana Grotte, </w:t>
      </w:r>
      <w:r w:rsidR="0001138A">
        <w:rPr>
          <w:b/>
          <w:color w:val="auto"/>
        </w:rPr>
        <w:t>0</w:t>
      </w:r>
      <w:r w:rsidR="00902E1C">
        <w:rPr>
          <w:b/>
          <w:color w:val="auto"/>
        </w:rPr>
        <w:t>1</w:t>
      </w:r>
      <w:r w:rsidRPr="005B5080">
        <w:rPr>
          <w:b/>
          <w:color w:val="auto"/>
        </w:rPr>
        <w:t>-0</w:t>
      </w:r>
      <w:r w:rsidR="0001138A">
        <w:rPr>
          <w:b/>
          <w:color w:val="auto"/>
        </w:rPr>
        <w:t>6</w:t>
      </w:r>
      <w:r w:rsidRPr="005B5080">
        <w:rPr>
          <w:b/>
          <w:color w:val="auto"/>
        </w:rPr>
        <w:t>-2016</w:t>
      </w:r>
    </w:p>
    <w:p w:rsidR="008B07DB" w:rsidRPr="005B5080" w:rsidRDefault="008B07DB" w:rsidP="008B07DB">
      <w:pPr>
        <w:pStyle w:val="Default"/>
        <w:jc w:val="both"/>
        <w:rPr>
          <w:b/>
          <w:color w:val="auto"/>
        </w:rPr>
      </w:pPr>
    </w:p>
    <w:p w:rsidR="008B07DB" w:rsidRPr="005B5080" w:rsidRDefault="008B07DB" w:rsidP="008B07DB">
      <w:pPr>
        <w:pStyle w:val="Default"/>
        <w:jc w:val="center"/>
        <w:rPr>
          <w:b/>
          <w:color w:val="auto"/>
        </w:rPr>
      </w:pPr>
    </w:p>
    <w:p w:rsidR="00486AED" w:rsidRPr="005B5080" w:rsidRDefault="00486AED" w:rsidP="00486AED">
      <w:pPr>
        <w:pStyle w:val="Default"/>
        <w:jc w:val="center"/>
        <w:rPr>
          <w:b/>
          <w:color w:val="auto"/>
        </w:rPr>
      </w:pPr>
    </w:p>
    <w:p w:rsidR="00486AED" w:rsidRPr="00E269C6" w:rsidRDefault="00486AED" w:rsidP="00486AED">
      <w:pPr>
        <w:pStyle w:val="Default"/>
        <w:jc w:val="center"/>
        <w:rPr>
          <w:color w:val="auto"/>
        </w:rPr>
      </w:pPr>
      <w:r w:rsidRPr="00E269C6">
        <w:rPr>
          <w:color w:val="auto"/>
        </w:rPr>
        <w:t>il Docente:</w:t>
      </w:r>
      <w:r w:rsidRPr="00E269C6">
        <w:rPr>
          <w:color w:val="auto"/>
        </w:rPr>
        <w:tab/>
      </w:r>
      <w:r w:rsidRPr="005B5080">
        <w:rPr>
          <w:b/>
          <w:color w:val="auto"/>
        </w:rPr>
        <w:tab/>
      </w:r>
      <w:r w:rsidRPr="005B5080">
        <w:rPr>
          <w:b/>
          <w:color w:val="auto"/>
        </w:rPr>
        <w:tab/>
      </w:r>
      <w:r w:rsidRPr="005B5080">
        <w:rPr>
          <w:b/>
          <w:color w:val="auto"/>
        </w:rPr>
        <w:tab/>
      </w:r>
      <w:r w:rsidRPr="005B5080">
        <w:rPr>
          <w:b/>
          <w:color w:val="auto"/>
        </w:rPr>
        <w:tab/>
      </w:r>
      <w:r w:rsidRPr="005B5080">
        <w:rPr>
          <w:b/>
          <w:color w:val="auto"/>
        </w:rPr>
        <w:tab/>
      </w:r>
      <w:r w:rsidRPr="005B5080">
        <w:rPr>
          <w:b/>
          <w:color w:val="auto"/>
        </w:rPr>
        <w:tab/>
      </w:r>
      <w:r w:rsidRPr="005B5080">
        <w:rPr>
          <w:b/>
          <w:color w:val="auto"/>
        </w:rPr>
        <w:tab/>
      </w:r>
      <w:r w:rsidRPr="005B5080">
        <w:rPr>
          <w:b/>
          <w:color w:val="auto"/>
        </w:rPr>
        <w:tab/>
      </w:r>
      <w:r w:rsidRPr="005B5080">
        <w:rPr>
          <w:b/>
          <w:color w:val="auto"/>
        </w:rPr>
        <w:tab/>
      </w:r>
      <w:r w:rsidRPr="00E269C6">
        <w:rPr>
          <w:color w:val="auto"/>
        </w:rPr>
        <w:t>gli Alunni:</w:t>
      </w:r>
    </w:p>
    <w:p w:rsidR="00486AED" w:rsidRPr="005B5080" w:rsidRDefault="00486AED" w:rsidP="00486AED">
      <w:pPr>
        <w:pStyle w:val="Default"/>
        <w:rPr>
          <w:b/>
        </w:rPr>
      </w:pPr>
      <w:r w:rsidRPr="005B5080">
        <w:rPr>
          <w:b/>
        </w:rPr>
        <w:t xml:space="preserve">Prof. </w:t>
      </w:r>
      <w:proofErr w:type="spellStart"/>
      <w:r w:rsidRPr="005B5080">
        <w:rPr>
          <w:b/>
        </w:rPr>
        <w:t>Angelini</w:t>
      </w:r>
      <w:proofErr w:type="spellEnd"/>
      <w:r w:rsidRPr="005B5080">
        <w:rPr>
          <w:b/>
        </w:rPr>
        <w:t xml:space="preserve"> Nicola    </w:t>
      </w:r>
    </w:p>
    <w:p w:rsidR="00546503" w:rsidRDefault="00546503">
      <w:pPr>
        <w:spacing w:after="200" w:line="276" w:lineRule="auto"/>
        <w:rPr>
          <w:i w:val="0"/>
          <w:color w:val="000000"/>
          <w:vertAlign w:val="baseline"/>
        </w:rPr>
      </w:pPr>
      <w:r>
        <w:rPr>
          <w:b w:val="0"/>
        </w:rPr>
        <w:br w:type="page"/>
      </w:r>
    </w:p>
    <w:p w:rsidR="00546503" w:rsidRDefault="00546503" w:rsidP="00546503">
      <w:pPr>
        <w:autoSpaceDE w:val="0"/>
        <w:autoSpaceDN w:val="0"/>
        <w:adjustRightInd w:val="0"/>
        <w:rPr>
          <w:rFonts w:ascii="Helvetica" w:eastAsiaTheme="minorHAnsi" w:hAnsi="Helvetica" w:cs="Helvetica"/>
          <w:b w:val="0"/>
          <w:i w:val="0"/>
          <w:color w:val="000000"/>
          <w:sz w:val="32"/>
          <w:szCs w:val="32"/>
          <w:vertAlign w:val="baseline"/>
          <w:lang w:eastAsia="en-US"/>
        </w:rPr>
      </w:pPr>
      <w:r>
        <w:rPr>
          <w:rFonts w:ascii="Helvetica" w:eastAsiaTheme="minorHAnsi" w:hAnsi="Helvetica" w:cs="Helvetica"/>
          <w:b w:val="0"/>
          <w:i w:val="0"/>
          <w:color w:val="000000"/>
          <w:sz w:val="32"/>
          <w:szCs w:val="32"/>
          <w:vertAlign w:val="baseline"/>
          <w:lang w:eastAsia="en-US"/>
        </w:rPr>
        <w:lastRenderedPageBreak/>
        <w:t>ISTITUTO TECNICO INDUSTRIALE STATALE</w:t>
      </w:r>
    </w:p>
    <w:p w:rsidR="00546503" w:rsidRDefault="00546503" w:rsidP="00546503">
      <w:pPr>
        <w:autoSpaceDE w:val="0"/>
        <w:autoSpaceDN w:val="0"/>
        <w:adjustRightInd w:val="0"/>
        <w:rPr>
          <w:rFonts w:ascii="Helvetica-Oblique" w:eastAsiaTheme="minorHAnsi" w:hAnsi="Helvetica-Oblique" w:cs="Helvetica-Oblique"/>
          <w:b w:val="0"/>
          <w:iCs/>
          <w:color w:val="000000"/>
          <w:sz w:val="20"/>
          <w:szCs w:val="20"/>
          <w:vertAlign w:val="baseline"/>
          <w:lang w:eastAsia="en-US"/>
        </w:rPr>
      </w:pPr>
      <w:r>
        <w:rPr>
          <w:rFonts w:ascii="Helvetica-Oblique" w:eastAsiaTheme="minorHAnsi" w:hAnsi="Helvetica-Oblique" w:cs="Helvetica-Oblique"/>
          <w:b w:val="0"/>
          <w:iCs/>
          <w:color w:val="000000"/>
          <w:sz w:val="20"/>
          <w:szCs w:val="20"/>
          <w:vertAlign w:val="baseline"/>
          <w:lang w:eastAsia="en-US"/>
        </w:rPr>
        <w:t xml:space="preserve">Chimica e Materiali </w:t>
      </w:r>
      <w:r>
        <w:rPr>
          <w:rFonts w:ascii="Helvetica" w:eastAsiaTheme="minorHAnsi" w:hAnsi="Helvetica" w:cs="Helvetica"/>
          <w:b w:val="0"/>
          <w:i w:val="0"/>
          <w:color w:val="000000"/>
          <w:sz w:val="20"/>
          <w:szCs w:val="20"/>
          <w:vertAlign w:val="baseline"/>
          <w:lang w:eastAsia="en-US"/>
        </w:rPr>
        <w:t xml:space="preserve">– </w:t>
      </w:r>
      <w:r>
        <w:rPr>
          <w:rFonts w:ascii="Helvetica-Oblique" w:eastAsiaTheme="minorHAnsi" w:hAnsi="Helvetica-Oblique" w:cs="Helvetica-Oblique"/>
          <w:b w:val="0"/>
          <w:iCs/>
          <w:color w:val="000000"/>
          <w:sz w:val="20"/>
          <w:szCs w:val="20"/>
          <w:vertAlign w:val="baseline"/>
          <w:lang w:eastAsia="en-US"/>
        </w:rPr>
        <w:t>Informatica</w:t>
      </w:r>
    </w:p>
    <w:p w:rsidR="00546503" w:rsidRDefault="00546503" w:rsidP="00546503">
      <w:pPr>
        <w:autoSpaceDE w:val="0"/>
        <w:autoSpaceDN w:val="0"/>
        <w:adjustRightInd w:val="0"/>
        <w:rPr>
          <w:rFonts w:ascii="Helvetica" w:eastAsiaTheme="minorHAnsi" w:hAnsi="Helvetica" w:cs="Helvetica"/>
          <w:b w:val="0"/>
          <w:i w:val="0"/>
          <w:color w:val="000000"/>
          <w:sz w:val="22"/>
          <w:szCs w:val="22"/>
          <w:vertAlign w:val="baseline"/>
          <w:lang w:eastAsia="en-US"/>
        </w:rPr>
      </w:pPr>
      <w:r>
        <w:rPr>
          <w:rFonts w:ascii="Helvetica" w:eastAsiaTheme="minorHAnsi" w:hAnsi="Helvetica" w:cs="Helvetica"/>
          <w:b w:val="0"/>
          <w:i w:val="0"/>
          <w:color w:val="000000"/>
          <w:sz w:val="22"/>
          <w:szCs w:val="22"/>
          <w:vertAlign w:val="baseline"/>
          <w:lang w:eastAsia="en-US"/>
        </w:rPr>
        <w:t>Via della Resistenza, 40</w:t>
      </w:r>
    </w:p>
    <w:p w:rsidR="00546503" w:rsidRDefault="00546503" w:rsidP="00546503">
      <w:pPr>
        <w:autoSpaceDE w:val="0"/>
        <w:autoSpaceDN w:val="0"/>
        <w:adjustRightInd w:val="0"/>
        <w:rPr>
          <w:rFonts w:ascii="Helvetica" w:eastAsiaTheme="minorHAnsi" w:hAnsi="Helvetica" w:cs="Helvetica"/>
          <w:b w:val="0"/>
          <w:i w:val="0"/>
          <w:color w:val="000000"/>
          <w:sz w:val="22"/>
          <w:szCs w:val="22"/>
          <w:vertAlign w:val="baseline"/>
          <w:lang w:eastAsia="en-US"/>
        </w:rPr>
      </w:pPr>
      <w:r>
        <w:rPr>
          <w:rFonts w:ascii="Helvetica" w:eastAsiaTheme="minorHAnsi" w:hAnsi="Helvetica" w:cs="Helvetica"/>
          <w:b w:val="0"/>
          <w:i w:val="0"/>
          <w:color w:val="000000"/>
          <w:sz w:val="22"/>
          <w:szCs w:val="22"/>
          <w:vertAlign w:val="baseline"/>
          <w:lang w:eastAsia="en-US"/>
        </w:rPr>
        <w:t>Tel./Fax 0804965144</w:t>
      </w:r>
    </w:p>
    <w:p w:rsidR="00546503" w:rsidRDefault="00546503" w:rsidP="00546503">
      <w:pPr>
        <w:autoSpaceDE w:val="0"/>
        <w:autoSpaceDN w:val="0"/>
        <w:adjustRightInd w:val="0"/>
        <w:rPr>
          <w:rFonts w:ascii="Helvetica" w:eastAsiaTheme="minorHAnsi" w:hAnsi="Helvetica" w:cs="Helvetica"/>
          <w:b w:val="0"/>
          <w:i w:val="0"/>
          <w:color w:val="000000"/>
          <w:sz w:val="22"/>
          <w:szCs w:val="22"/>
          <w:vertAlign w:val="baseline"/>
          <w:lang w:eastAsia="en-US"/>
        </w:rPr>
      </w:pPr>
      <w:r>
        <w:rPr>
          <w:rFonts w:ascii="Helvetica" w:eastAsiaTheme="minorHAnsi" w:hAnsi="Helvetica" w:cs="Helvetica"/>
          <w:b w:val="0"/>
          <w:i w:val="0"/>
          <w:color w:val="000000"/>
          <w:sz w:val="22"/>
          <w:szCs w:val="22"/>
          <w:vertAlign w:val="baseline"/>
          <w:lang w:eastAsia="en-US"/>
        </w:rPr>
        <w:t>Codice Meccanografico BATF04000T</w:t>
      </w:r>
    </w:p>
    <w:p w:rsidR="00546503" w:rsidRDefault="00546503" w:rsidP="00546503">
      <w:pPr>
        <w:autoSpaceDE w:val="0"/>
        <w:autoSpaceDN w:val="0"/>
        <w:adjustRightInd w:val="0"/>
        <w:rPr>
          <w:rFonts w:ascii="Times-Roman" w:eastAsiaTheme="minorHAnsi" w:hAnsi="Times-Roman" w:cs="Times-Roman"/>
          <w:b w:val="0"/>
          <w:i w:val="0"/>
          <w:color w:val="000000"/>
          <w:sz w:val="22"/>
          <w:szCs w:val="22"/>
          <w:vertAlign w:val="baseline"/>
          <w:lang w:eastAsia="en-US"/>
        </w:rPr>
      </w:pPr>
      <w:r>
        <w:rPr>
          <w:rFonts w:ascii="Helvetica" w:eastAsiaTheme="minorHAnsi" w:hAnsi="Helvetica" w:cs="Helvetica"/>
          <w:b w:val="0"/>
          <w:i w:val="0"/>
          <w:color w:val="000000"/>
          <w:sz w:val="22"/>
          <w:szCs w:val="22"/>
          <w:vertAlign w:val="baseline"/>
          <w:lang w:eastAsia="en-US"/>
        </w:rPr>
        <w:t>E-mail :</w:t>
      </w:r>
      <w:r>
        <w:rPr>
          <w:rFonts w:ascii="Helvetica" w:eastAsiaTheme="minorHAnsi" w:hAnsi="Helvetica" w:cs="Helvetica"/>
          <w:b w:val="0"/>
          <w:i w:val="0"/>
          <w:color w:val="0000FF"/>
          <w:sz w:val="22"/>
          <w:szCs w:val="22"/>
          <w:vertAlign w:val="baseline"/>
          <w:lang w:eastAsia="en-US"/>
        </w:rPr>
        <w:t xml:space="preserve">itisdellerba@tiscali.it </w:t>
      </w:r>
      <w:r>
        <w:rPr>
          <w:rFonts w:ascii="Times-Roman" w:eastAsiaTheme="minorHAnsi" w:hAnsi="Times-Roman" w:cs="Times-Roman"/>
          <w:b w:val="0"/>
          <w:i w:val="0"/>
          <w:color w:val="000000"/>
          <w:sz w:val="22"/>
          <w:szCs w:val="22"/>
          <w:vertAlign w:val="baseline"/>
          <w:lang w:eastAsia="en-US"/>
        </w:rPr>
        <w:t>–Pec:</w:t>
      </w:r>
    </w:p>
    <w:p w:rsidR="00546503" w:rsidRDefault="00546503" w:rsidP="00546503">
      <w:pPr>
        <w:autoSpaceDE w:val="0"/>
        <w:autoSpaceDN w:val="0"/>
        <w:adjustRightInd w:val="0"/>
        <w:rPr>
          <w:rFonts w:ascii="Helvetica" w:eastAsiaTheme="minorHAnsi" w:hAnsi="Helvetica" w:cs="Helvetica"/>
          <w:b w:val="0"/>
          <w:i w:val="0"/>
          <w:color w:val="000000"/>
          <w:sz w:val="20"/>
          <w:szCs w:val="20"/>
          <w:vertAlign w:val="baseline"/>
          <w:lang w:eastAsia="en-US"/>
        </w:rPr>
      </w:pPr>
      <w:r>
        <w:rPr>
          <w:rFonts w:ascii="Helvetica" w:eastAsiaTheme="minorHAnsi" w:hAnsi="Helvetica" w:cs="Helvetica"/>
          <w:b w:val="0"/>
          <w:i w:val="0"/>
          <w:color w:val="000000"/>
          <w:sz w:val="20"/>
          <w:szCs w:val="20"/>
          <w:vertAlign w:val="baseline"/>
          <w:lang w:eastAsia="en-US"/>
        </w:rPr>
        <w:t>=========================================</w:t>
      </w:r>
    </w:p>
    <w:p w:rsidR="00546503" w:rsidRDefault="00546503" w:rsidP="00546503">
      <w:pPr>
        <w:autoSpaceDE w:val="0"/>
        <w:autoSpaceDN w:val="0"/>
        <w:adjustRightInd w:val="0"/>
        <w:rPr>
          <w:rFonts w:ascii="Times-Bold" w:eastAsiaTheme="minorHAnsi" w:hAnsi="Times-Bold" w:cs="Times-Bold"/>
          <w:bCs/>
          <w:i w:val="0"/>
          <w:color w:val="000000"/>
          <w:sz w:val="28"/>
          <w:szCs w:val="28"/>
          <w:vertAlign w:val="baseline"/>
          <w:lang w:eastAsia="en-US"/>
        </w:rPr>
      </w:pPr>
      <w:r>
        <w:rPr>
          <w:rFonts w:ascii="Times-Bold" w:eastAsiaTheme="minorHAnsi" w:hAnsi="Times-Bold" w:cs="Times-Bold"/>
          <w:bCs/>
          <w:i w:val="0"/>
          <w:color w:val="000000"/>
          <w:sz w:val="28"/>
          <w:szCs w:val="28"/>
          <w:vertAlign w:val="baseline"/>
          <w:lang w:eastAsia="en-US"/>
        </w:rPr>
        <w:t>Programma svolto di</w:t>
      </w:r>
    </w:p>
    <w:p w:rsidR="00546503" w:rsidRDefault="00546503" w:rsidP="00546503">
      <w:pPr>
        <w:autoSpaceDE w:val="0"/>
        <w:autoSpaceDN w:val="0"/>
        <w:adjustRightInd w:val="0"/>
        <w:rPr>
          <w:rFonts w:ascii="Times-Roman" w:eastAsiaTheme="minorHAnsi" w:hAnsi="Times-Roman" w:cs="Times-Roman"/>
          <w:b w:val="0"/>
          <w:i w:val="0"/>
          <w:color w:val="000000"/>
          <w:vertAlign w:val="baseline"/>
          <w:lang w:eastAsia="en-US"/>
        </w:rPr>
      </w:pPr>
      <w:r>
        <w:rPr>
          <w:rFonts w:ascii="Times-Bold" w:eastAsiaTheme="minorHAnsi" w:hAnsi="Times-Bold" w:cs="Times-Bold"/>
          <w:bCs/>
          <w:i w:val="0"/>
          <w:color w:val="000000"/>
          <w:vertAlign w:val="baseline"/>
          <w:lang w:eastAsia="en-US"/>
        </w:rPr>
        <w:t xml:space="preserve">CLASSE </w:t>
      </w:r>
      <w:r>
        <w:rPr>
          <w:rFonts w:ascii="Times-Roman" w:eastAsiaTheme="minorHAnsi" w:hAnsi="Times-Roman" w:cs="Times-Roman"/>
          <w:b w:val="0"/>
          <w:i w:val="0"/>
          <w:color w:val="000000"/>
          <w:vertAlign w:val="baseline"/>
          <w:lang w:eastAsia="en-US"/>
        </w:rPr>
        <w:t>4</w:t>
      </w:r>
    </w:p>
    <w:p w:rsidR="00546503" w:rsidRDefault="00546503" w:rsidP="00546503">
      <w:pPr>
        <w:autoSpaceDE w:val="0"/>
        <w:autoSpaceDN w:val="0"/>
        <w:adjustRightInd w:val="0"/>
        <w:rPr>
          <w:rFonts w:ascii="Times-Roman" w:eastAsiaTheme="minorHAnsi" w:hAnsi="Times-Roman" w:cs="Times-Roman"/>
          <w:b w:val="0"/>
          <w:i w:val="0"/>
          <w:color w:val="000000"/>
          <w:vertAlign w:val="baseline"/>
          <w:lang w:eastAsia="en-US"/>
        </w:rPr>
      </w:pPr>
      <w:r>
        <w:rPr>
          <w:rFonts w:ascii="Times-Bold" w:eastAsiaTheme="minorHAnsi" w:hAnsi="Times-Bold" w:cs="Times-Bold"/>
          <w:bCs/>
          <w:i w:val="0"/>
          <w:color w:val="000000"/>
          <w:vertAlign w:val="baseline"/>
          <w:lang w:eastAsia="en-US"/>
        </w:rPr>
        <w:t xml:space="preserve">DOCENTI </w:t>
      </w:r>
      <w:proofErr w:type="spellStart"/>
      <w:r>
        <w:rPr>
          <w:rFonts w:ascii="Times-Roman" w:eastAsiaTheme="minorHAnsi" w:hAnsi="Times-Roman" w:cs="Times-Roman"/>
          <w:b w:val="0"/>
          <w:i w:val="0"/>
          <w:color w:val="000000"/>
          <w:vertAlign w:val="baseline"/>
          <w:lang w:eastAsia="en-US"/>
        </w:rPr>
        <w:t>Iannuzzi</w:t>
      </w:r>
      <w:proofErr w:type="spellEnd"/>
      <w:r>
        <w:rPr>
          <w:rFonts w:ascii="Times-Roman" w:eastAsiaTheme="minorHAnsi" w:hAnsi="Times-Roman" w:cs="Times-Roman"/>
          <w:b w:val="0"/>
          <w:i w:val="0"/>
          <w:color w:val="000000"/>
          <w:vertAlign w:val="baseline"/>
          <w:lang w:eastAsia="en-US"/>
        </w:rPr>
        <w:t xml:space="preserve"> Teresa Simona </w:t>
      </w:r>
      <w:proofErr w:type="spellStart"/>
      <w:r>
        <w:rPr>
          <w:rFonts w:ascii="Times-Roman" w:eastAsiaTheme="minorHAnsi" w:hAnsi="Times-Roman" w:cs="Times-Roman"/>
          <w:b w:val="0"/>
          <w:i w:val="0"/>
          <w:color w:val="000000"/>
          <w:vertAlign w:val="baseline"/>
          <w:lang w:eastAsia="en-US"/>
        </w:rPr>
        <w:t>Carucci</w:t>
      </w:r>
      <w:proofErr w:type="spellEnd"/>
      <w:r>
        <w:rPr>
          <w:rFonts w:ascii="Times-Roman" w:eastAsiaTheme="minorHAnsi" w:hAnsi="Times-Roman" w:cs="Times-Roman"/>
          <w:b w:val="0"/>
          <w:i w:val="0"/>
          <w:color w:val="000000"/>
          <w:vertAlign w:val="baseline"/>
          <w:lang w:eastAsia="en-US"/>
        </w:rPr>
        <w:t xml:space="preserve"> Massimo</w:t>
      </w:r>
    </w:p>
    <w:p w:rsidR="00546503" w:rsidRDefault="00546503" w:rsidP="00546503">
      <w:pPr>
        <w:autoSpaceDE w:val="0"/>
        <w:autoSpaceDN w:val="0"/>
        <w:adjustRightInd w:val="0"/>
        <w:rPr>
          <w:rFonts w:ascii="Times-Bold" w:eastAsiaTheme="minorHAnsi" w:hAnsi="Times-Bold" w:cs="Times-Bold"/>
          <w:bCs/>
          <w:i w:val="0"/>
          <w:color w:val="000000"/>
          <w:vertAlign w:val="baseline"/>
          <w:lang w:eastAsia="en-US"/>
        </w:rPr>
      </w:pPr>
      <w:r>
        <w:rPr>
          <w:rFonts w:ascii="Times-Bold" w:eastAsiaTheme="minorHAnsi" w:hAnsi="Times-Bold" w:cs="Times-Bold"/>
          <w:bCs/>
          <w:i w:val="0"/>
          <w:color w:val="000000"/>
          <w:vertAlign w:val="baseline"/>
          <w:lang w:eastAsia="en-US"/>
        </w:rPr>
        <w:t>Testi adottati</w:t>
      </w:r>
    </w:p>
    <w:p w:rsidR="00546503" w:rsidRDefault="00546503" w:rsidP="00546503">
      <w:pPr>
        <w:autoSpaceDE w:val="0"/>
        <w:autoSpaceDN w:val="0"/>
        <w:adjustRightInd w:val="0"/>
        <w:rPr>
          <w:rFonts w:ascii="Times-Roman" w:eastAsiaTheme="minorHAnsi" w:hAnsi="Times-Roman" w:cs="Times-Roman"/>
          <w:b w:val="0"/>
          <w:i w:val="0"/>
          <w:color w:val="000000"/>
          <w:vertAlign w:val="baseline"/>
          <w:lang w:eastAsia="en-US"/>
        </w:rPr>
      </w:pPr>
      <w:r>
        <w:rPr>
          <w:rFonts w:ascii="Times-Roman" w:eastAsiaTheme="minorHAnsi" w:hAnsi="Times-Roman" w:cs="Times-Roman"/>
          <w:b w:val="0"/>
          <w:i w:val="0"/>
          <w:color w:val="000000"/>
          <w:vertAlign w:val="baseline"/>
          <w:lang w:eastAsia="en-US"/>
        </w:rPr>
        <w:t>Autore/Titolo</w:t>
      </w:r>
    </w:p>
    <w:p w:rsidR="00546503" w:rsidRDefault="00546503" w:rsidP="00546503">
      <w:pPr>
        <w:autoSpaceDE w:val="0"/>
        <w:autoSpaceDN w:val="0"/>
        <w:adjustRightInd w:val="0"/>
        <w:rPr>
          <w:rFonts w:ascii="Times-Roman" w:eastAsiaTheme="minorHAnsi" w:hAnsi="Times-Roman" w:cs="Times-Roman"/>
          <w:b w:val="0"/>
          <w:i w:val="0"/>
          <w:color w:val="000000"/>
          <w:vertAlign w:val="baseline"/>
          <w:lang w:eastAsia="en-US"/>
        </w:rPr>
      </w:pPr>
      <w:r>
        <w:rPr>
          <w:rFonts w:ascii="Times-Roman" w:eastAsiaTheme="minorHAnsi" w:hAnsi="Times-Roman" w:cs="Times-Roman"/>
          <w:b w:val="0"/>
          <w:i w:val="0"/>
          <w:color w:val="000000"/>
          <w:vertAlign w:val="baseline"/>
          <w:lang w:eastAsia="en-US"/>
        </w:rPr>
        <w:t>Java</w:t>
      </w:r>
    </w:p>
    <w:p w:rsidR="00546503" w:rsidRDefault="00546503" w:rsidP="00546503">
      <w:pPr>
        <w:autoSpaceDE w:val="0"/>
        <w:autoSpaceDN w:val="0"/>
        <w:adjustRightInd w:val="0"/>
        <w:rPr>
          <w:rFonts w:ascii="Times-Roman" w:eastAsiaTheme="minorHAnsi" w:hAnsi="Times-Roman" w:cs="Times-Roman"/>
          <w:b w:val="0"/>
          <w:i w:val="0"/>
          <w:color w:val="000000"/>
          <w:vertAlign w:val="baseline"/>
          <w:lang w:eastAsia="en-US"/>
        </w:rPr>
      </w:pPr>
      <w:r>
        <w:rPr>
          <w:rFonts w:ascii="Times-Roman" w:eastAsiaTheme="minorHAnsi" w:hAnsi="Times-Roman" w:cs="Times-Roman"/>
          <w:b w:val="0"/>
          <w:i w:val="0"/>
          <w:color w:val="000000"/>
          <w:vertAlign w:val="baseline"/>
          <w:lang w:eastAsia="en-US"/>
        </w:rPr>
        <w:t>Programmazione ad oggetti e</w:t>
      </w:r>
    </w:p>
    <w:p w:rsidR="00546503" w:rsidRDefault="00546503" w:rsidP="00546503">
      <w:pPr>
        <w:autoSpaceDE w:val="0"/>
        <w:autoSpaceDN w:val="0"/>
        <w:adjustRightInd w:val="0"/>
        <w:rPr>
          <w:rFonts w:ascii="Times-Roman" w:eastAsiaTheme="minorHAnsi" w:hAnsi="Times-Roman" w:cs="Times-Roman"/>
          <w:b w:val="0"/>
          <w:i w:val="0"/>
          <w:color w:val="000000"/>
          <w:vertAlign w:val="baseline"/>
          <w:lang w:eastAsia="en-US"/>
        </w:rPr>
      </w:pPr>
      <w:r>
        <w:rPr>
          <w:rFonts w:ascii="Times-Roman" w:eastAsiaTheme="minorHAnsi" w:hAnsi="Times-Roman" w:cs="Times-Roman"/>
          <w:b w:val="0"/>
          <w:i w:val="0"/>
          <w:color w:val="000000"/>
          <w:vertAlign w:val="baseline"/>
          <w:lang w:eastAsia="en-US"/>
        </w:rPr>
        <w:t xml:space="preserve">applicazioni </w:t>
      </w:r>
      <w:proofErr w:type="spellStart"/>
      <w:r>
        <w:rPr>
          <w:rFonts w:ascii="Times-Roman" w:eastAsiaTheme="minorHAnsi" w:hAnsi="Times-Roman" w:cs="Times-Roman"/>
          <w:b w:val="0"/>
          <w:i w:val="0"/>
          <w:color w:val="000000"/>
          <w:vertAlign w:val="baseline"/>
          <w:lang w:eastAsia="en-US"/>
        </w:rPr>
        <w:t>Android</w:t>
      </w:r>
      <w:proofErr w:type="spellEnd"/>
    </w:p>
    <w:p w:rsidR="00546503" w:rsidRDefault="00546503" w:rsidP="00546503">
      <w:pPr>
        <w:autoSpaceDE w:val="0"/>
        <w:autoSpaceDN w:val="0"/>
        <w:adjustRightInd w:val="0"/>
        <w:rPr>
          <w:rFonts w:ascii="Times-Italic" w:eastAsiaTheme="minorHAnsi" w:hAnsi="Times-Italic" w:cs="Times-Italic"/>
          <w:b w:val="0"/>
          <w:iCs/>
          <w:color w:val="000000"/>
          <w:vertAlign w:val="baseline"/>
          <w:lang w:eastAsia="en-US"/>
        </w:rPr>
      </w:pPr>
    </w:p>
    <w:p w:rsidR="00546503" w:rsidRDefault="00546503" w:rsidP="00546503">
      <w:pPr>
        <w:autoSpaceDE w:val="0"/>
        <w:autoSpaceDN w:val="0"/>
        <w:adjustRightInd w:val="0"/>
        <w:rPr>
          <w:rFonts w:ascii="Helvetica" w:eastAsiaTheme="minorHAnsi" w:hAnsi="Helvetica" w:cs="Helvetica"/>
          <w:b w:val="0"/>
          <w:i w:val="0"/>
          <w:color w:val="000000"/>
          <w:sz w:val="20"/>
          <w:szCs w:val="20"/>
          <w:vertAlign w:val="baseline"/>
          <w:lang w:eastAsia="en-US"/>
        </w:rPr>
      </w:pPr>
    </w:p>
    <w:p w:rsidR="00546503" w:rsidRDefault="00546503" w:rsidP="00546503">
      <w:pPr>
        <w:autoSpaceDE w:val="0"/>
        <w:autoSpaceDN w:val="0"/>
        <w:adjustRightInd w:val="0"/>
        <w:rPr>
          <w:rFonts w:ascii="Times-Bold" w:eastAsiaTheme="minorHAnsi" w:hAnsi="Times-Bold" w:cs="Times-Bold"/>
          <w:bCs/>
          <w:i w:val="0"/>
          <w:color w:val="000000"/>
          <w:sz w:val="28"/>
          <w:szCs w:val="28"/>
          <w:vertAlign w:val="baseline"/>
          <w:lang w:eastAsia="en-US"/>
        </w:rPr>
      </w:pPr>
      <w:r>
        <w:rPr>
          <w:rFonts w:ascii="Times-Bold" w:eastAsiaTheme="minorHAnsi" w:hAnsi="Times-Bold" w:cs="Times-Bold"/>
          <w:bCs/>
          <w:i w:val="0"/>
          <w:color w:val="000000"/>
          <w:sz w:val="28"/>
          <w:szCs w:val="28"/>
          <w:vertAlign w:val="baseline"/>
          <w:lang w:eastAsia="en-US"/>
        </w:rPr>
        <w:t>INFORMATICA</w:t>
      </w:r>
    </w:p>
    <w:p w:rsidR="00546503" w:rsidRDefault="00546503" w:rsidP="00546503">
      <w:pPr>
        <w:autoSpaceDE w:val="0"/>
        <w:autoSpaceDN w:val="0"/>
        <w:adjustRightInd w:val="0"/>
        <w:rPr>
          <w:rFonts w:ascii="Times-Bold" w:eastAsiaTheme="minorHAnsi" w:hAnsi="Times-Bold" w:cs="Times-Bold"/>
          <w:bCs/>
          <w:i w:val="0"/>
          <w:color w:val="000000"/>
          <w:sz w:val="28"/>
          <w:szCs w:val="28"/>
          <w:vertAlign w:val="baseline"/>
          <w:lang w:eastAsia="en-US"/>
        </w:rPr>
      </w:pPr>
      <w:r>
        <w:rPr>
          <w:rFonts w:ascii="Times-Bold" w:eastAsiaTheme="minorHAnsi" w:hAnsi="Times-Bold" w:cs="Times-Bold"/>
          <w:bCs/>
          <w:i w:val="0"/>
          <w:color w:val="000000"/>
          <w:sz w:val="28"/>
          <w:szCs w:val="28"/>
          <w:vertAlign w:val="baseline"/>
          <w:lang w:eastAsia="en-US"/>
        </w:rPr>
        <w:t>A.S. 2015/2016</w:t>
      </w:r>
    </w:p>
    <w:p w:rsidR="00546503" w:rsidRDefault="00546503" w:rsidP="00546503">
      <w:pPr>
        <w:autoSpaceDE w:val="0"/>
        <w:autoSpaceDN w:val="0"/>
        <w:adjustRightInd w:val="0"/>
        <w:rPr>
          <w:rFonts w:ascii="Times-Roman" w:eastAsiaTheme="minorHAnsi" w:hAnsi="Times-Roman" w:cs="Times-Roman"/>
          <w:b w:val="0"/>
          <w:i w:val="0"/>
          <w:color w:val="000000"/>
          <w:vertAlign w:val="baseline"/>
          <w:lang w:eastAsia="en-US"/>
        </w:rPr>
      </w:pPr>
      <w:r>
        <w:rPr>
          <w:rFonts w:ascii="Times-Roman" w:eastAsiaTheme="minorHAnsi" w:hAnsi="Times-Roman" w:cs="Times-Roman"/>
          <w:b w:val="0"/>
          <w:i w:val="0"/>
          <w:color w:val="000000"/>
          <w:vertAlign w:val="baseline"/>
          <w:lang w:eastAsia="en-US"/>
        </w:rPr>
        <w:t>4Ei</w:t>
      </w:r>
    </w:p>
    <w:p w:rsidR="00546503" w:rsidRDefault="00546503" w:rsidP="00546503">
      <w:pPr>
        <w:autoSpaceDE w:val="0"/>
        <w:autoSpaceDN w:val="0"/>
        <w:adjustRightInd w:val="0"/>
        <w:rPr>
          <w:rFonts w:ascii="Times-Roman" w:eastAsiaTheme="minorHAnsi" w:hAnsi="Times-Roman" w:cs="Times-Roman"/>
          <w:b w:val="0"/>
          <w:i w:val="0"/>
          <w:color w:val="000000"/>
          <w:vertAlign w:val="baseline"/>
          <w:lang w:eastAsia="en-US"/>
        </w:rPr>
      </w:pPr>
      <w:r>
        <w:rPr>
          <w:rFonts w:ascii="Times-Roman" w:eastAsiaTheme="minorHAnsi" w:hAnsi="Times-Roman" w:cs="Times-Roman"/>
          <w:b w:val="0"/>
          <w:i w:val="0"/>
          <w:color w:val="000000"/>
          <w:vertAlign w:val="baseline"/>
          <w:lang w:eastAsia="en-US"/>
        </w:rPr>
        <w:t>Editore/</w:t>
      </w:r>
    </w:p>
    <w:p w:rsidR="00546503" w:rsidRDefault="00546503" w:rsidP="00546503">
      <w:pPr>
        <w:autoSpaceDE w:val="0"/>
        <w:autoSpaceDN w:val="0"/>
        <w:adjustRightInd w:val="0"/>
        <w:rPr>
          <w:rFonts w:ascii="Times-Roman" w:eastAsiaTheme="minorHAnsi" w:hAnsi="Times-Roman" w:cs="Times-Roman"/>
          <w:b w:val="0"/>
          <w:i w:val="0"/>
          <w:color w:val="000000"/>
          <w:vertAlign w:val="baseline"/>
          <w:lang w:eastAsia="en-US"/>
        </w:rPr>
      </w:pPr>
      <w:r>
        <w:rPr>
          <w:rFonts w:ascii="Times-Roman" w:eastAsiaTheme="minorHAnsi" w:hAnsi="Times-Roman" w:cs="Times-Roman"/>
          <w:b w:val="0"/>
          <w:i w:val="0"/>
          <w:color w:val="000000"/>
          <w:vertAlign w:val="baseline"/>
          <w:lang w:eastAsia="en-US"/>
        </w:rPr>
        <w:t>volume</w:t>
      </w:r>
    </w:p>
    <w:p w:rsidR="00546503" w:rsidRDefault="00546503" w:rsidP="00546503">
      <w:pPr>
        <w:autoSpaceDE w:val="0"/>
        <w:autoSpaceDN w:val="0"/>
        <w:adjustRightInd w:val="0"/>
        <w:rPr>
          <w:rFonts w:ascii="Times-Italic" w:eastAsiaTheme="minorHAnsi" w:hAnsi="Times-Italic" w:cs="Times-Italic"/>
          <w:b w:val="0"/>
          <w:iCs/>
          <w:color w:val="000000"/>
          <w:vertAlign w:val="baseline"/>
          <w:lang w:eastAsia="en-US"/>
        </w:rPr>
      </w:pPr>
      <w:r>
        <w:rPr>
          <w:rFonts w:ascii="Times-Italic" w:eastAsiaTheme="minorHAnsi" w:hAnsi="Times-Italic" w:cs="Times-Italic"/>
          <w:b w:val="0"/>
          <w:iCs/>
          <w:color w:val="000000"/>
          <w:vertAlign w:val="baseline"/>
          <w:lang w:eastAsia="en-US"/>
        </w:rPr>
        <w:t>A. Lorenzi, E. Cavalli</w:t>
      </w:r>
    </w:p>
    <w:p w:rsidR="00546503" w:rsidRDefault="00546503" w:rsidP="00546503">
      <w:pPr>
        <w:autoSpaceDE w:val="0"/>
        <w:autoSpaceDN w:val="0"/>
        <w:adjustRightInd w:val="0"/>
        <w:rPr>
          <w:rFonts w:ascii="Times-Roman" w:eastAsiaTheme="minorHAnsi" w:hAnsi="Times-Roman" w:cs="Times-Roman"/>
          <w:b w:val="0"/>
          <w:i w:val="0"/>
          <w:color w:val="000000"/>
          <w:vertAlign w:val="baseline"/>
          <w:lang w:eastAsia="en-US"/>
        </w:rPr>
      </w:pPr>
      <w:r>
        <w:rPr>
          <w:rFonts w:ascii="Times-Roman" w:eastAsiaTheme="minorHAnsi" w:hAnsi="Times-Roman" w:cs="Times-Roman"/>
          <w:b w:val="0"/>
          <w:i w:val="0"/>
          <w:color w:val="000000"/>
          <w:vertAlign w:val="baseline"/>
          <w:lang w:eastAsia="en-US"/>
        </w:rPr>
        <w:t>ATLAS</w:t>
      </w:r>
    </w:p>
    <w:p w:rsidR="00546503" w:rsidRDefault="00546503" w:rsidP="00546503">
      <w:pPr>
        <w:autoSpaceDE w:val="0"/>
        <w:autoSpaceDN w:val="0"/>
        <w:adjustRightInd w:val="0"/>
        <w:rPr>
          <w:rFonts w:ascii="Times-Roman" w:eastAsiaTheme="minorHAnsi" w:hAnsi="Times-Roman" w:cs="Times-Roman"/>
          <w:b w:val="0"/>
          <w:i w:val="0"/>
          <w:color w:val="000000"/>
          <w:sz w:val="22"/>
          <w:szCs w:val="22"/>
          <w:vertAlign w:val="baseline"/>
          <w:lang w:eastAsia="en-US"/>
        </w:rPr>
      </w:pPr>
      <w:r>
        <w:rPr>
          <w:rFonts w:ascii="Times-Roman" w:eastAsiaTheme="minorHAnsi" w:hAnsi="Times-Roman" w:cs="Times-Roman"/>
          <w:b w:val="0"/>
          <w:i w:val="0"/>
          <w:color w:val="000000"/>
          <w:sz w:val="22"/>
          <w:szCs w:val="22"/>
          <w:vertAlign w:val="baseline"/>
          <w:lang w:eastAsia="en-US"/>
        </w:rPr>
        <w:t>3 di Teoria</w:t>
      </w:r>
    </w:p>
    <w:p w:rsidR="00546503" w:rsidRDefault="00546503" w:rsidP="00546503">
      <w:pPr>
        <w:autoSpaceDE w:val="0"/>
        <w:autoSpaceDN w:val="0"/>
        <w:adjustRightInd w:val="0"/>
        <w:rPr>
          <w:rFonts w:ascii="Times-Roman" w:eastAsiaTheme="minorHAnsi" w:hAnsi="Times-Roman" w:cs="Times-Roman"/>
          <w:b w:val="0"/>
          <w:i w:val="0"/>
          <w:color w:val="000000"/>
          <w:sz w:val="22"/>
          <w:szCs w:val="22"/>
          <w:vertAlign w:val="baseline"/>
          <w:lang w:eastAsia="en-US"/>
        </w:rPr>
      </w:pPr>
      <w:r>
        <w:rPr>
          <w:rFonts w:ascii="Times-Roman" w:eastAsiaTheme="minorHAnsi" w:hAnsi="Times-Roman" w:cs="Times-Roman"/>
          <w:b w:val="0"/>
          <w:i w:val="0"/>
          <w:color w:val="000000"/>
          <w:sz w:val="22"/>
          <w:szCs w:val="22"/>
          <w:vertAlign w:val="baseline"/>
          <w:lang w:eastAsia="en-US"/>
        </w:rPr>
        <w:t>di Laboratorio</w:t>
      </w:r>
    </w:p>
    <w:p w:rsidR="00546503" w:rsidRDefault="00546503" w:rsidP="00546503">
      <w:pPr>
        <w:autoSpaceDE w:val="0"/>
        <w:autoSpaceDN w:val="0"/>
        <w:adjustRightInd w:val="0"/>
        <w:rPr>
          <w:rFonts w:ascii="Times-Roman" w:eastAsiaTheme="minorHAnsi" w:hAnsi="Times-Roman" w:cs="Times-Roman"/>
          <w:b w:val="0"/>
          <w:i w:val="0"/>
          <w:color w:val="0000FF"/>
          <w:sz w:val="22"/>
          <w:szCs w:val="22"/>
          <w:vertAlign w:val="baseline"/>
          <w:lang w:eastAsia="en-US"/>
        </w:rPr>
      </w:pPr>
      <w:proofErr w:type="spellStart"/>
      <w:r>
        <w:rPr>
          <w:rFonts w:ascii="Times-Roman" w:eastAsiaTheme="minorHAnsi" w:hAnsi="Times-Roman" w:cs="Times-Roman"/>
          <w:b w:val="0"/>
          <w:i w:val="0"/>
          <w:color w:val="0000FF"/>
          <w:sz w:val="22"/>
          <w:szCs w:val="22"/>
          <w:vertAlign w:val="baseline"/>
          <w:lang w:eastAsia="en-US"/>
        </w:rPr>
        <w:t>castellana-grotte.it</w:t>
      </w:r>
      <w:proofErr w:type="spellEnd"/>
    </w:p>
    <w:p w:rsidR="00546503" w:rsidRDefault="00546503" w:rsidP="00546503">
      <w:pPr>
        <w:autoSpaceDE w:val="0"/>
        <w:autoSpaceDN w:val="0"/>
        <w:adjustRightInd w:val="0"/>
        <w:rPr>
          <w:rFonts w:ascii="Helvetica" w:eastAsiaTheme="minorHAnsi" w:hAnsi="Helvetica" w:cs="Helvetica"/>
          <w:b w:val="0"/>
          <w:i w:val="0"/>
          <w:color w:val="000000"/>
          <w:sz w:val="20"/>
          <w:szCs w:val="20"/>
          <w:vertAlign w:val="baseline"/>
          <w:lang w:eastAsia="en-US"/>
        </w:rPr>
      </w:pPr>
      <w:r>
        <w:rPr>
          <w:rFonts w:ascii="Helvetica" w:eastAsiaTheme="minorHAnsi" w:hAnsi="Helvetica" w:cs="Helvetica"/>
          <w:b w:val="0"/>
          <w:i w:val="0"/>
          <w:color w:val="000000"/>
          <w:sz w:val="20"/>
          <w:szCs w:val="20"/>
          <w:vertAlign w:val="baseline"/>
          <w:lang w:eastAsia="en-US"/>
        </w:rPr>
        <w:t>=========================</w:t>
      </w:r>
    </w:p>
    <w:p w:rsidR="00546503" w:rsidRDefault="00546503" w:rsidP="00546503">
      <w:pPr>
        <w:autoSpaceDE w:val="0"/>
        <w:autoSpaceDN w:val="0"/>
        <w:adjustRightInd w:val="0"/>
        <w:rPr>
          <w:rFonts w:ascii="Times-Roman" w:eastAsiaTheme="minorHAnsi" w:hAnsi="Times-Roman" w:cs="Times-Roman"/>
          <w:b w:val="0"/>
          <w:i w:val="0"/>
          <w:color w:val="000000"/>
          <w:sz w:val="20"/>
          <w:szCs w:val="20"/>
          <w:vertAlign w:val="baseline"/>
          <w:lang w:eastAsia="en-US"/>
        </w:rPr>
      </w:pPr>
      <w:r>
        <w:rPr>
          <w:rFonts w:ascii="Times-Roman" w:eastAsiaTheme="minorHAnsi" w:hAnsi="Times-Roman" w:cs="Times-Roman"/>
          <w:b w:val="0"/>
          <w:i w:val="0"/>
          <w:color w:val="000000"/>
          <w:sz w:val="20"/>
          <w:szCs w:val="20"/>
          <w:vertAlign w:val="baseline"/>
          <w:lang w:eastAsia="en-US"/>
        </w:rPr>
        <w:t>2</w:t>
      </w:r>
    </w:p>
    <w:p w:rsidR="00546503" w:rsidRDefault="00546503" w:rsidP="00546503">
      <w:pPr>
        <w:autoSpaceDE w:val="0"/>
        <w:autoSpaceDN w:val="0"/>
        <w:adjustRightInd w:val="0"/>
        <w:rPr>
          <w:rFonts w:ascii="Times-Bold" w:eastAsiaTheme="minorHAnsi" w:hAnsi="Times-Bold" w:cs="Times-Bold"/>
          <w:bCs/>
          <w:i w:val="0"/>
          <w:color w:val="000000"/>
          <w:vertAlign w:val="baseline"/>
          <w:lang w:eastAsia="en-US"/>
        </w:rPr>
      </w:pPr>
      <w:r>
        <w:rPr>
          <w:rFonts w:ascii="Times-Bold" w:eastAsiaTheme="minorHAnsi" w:hAnsi="Times-Bold" w:cs="Times-Bold"/>
          <w:bCs/>
          <w:i w:val="0"/>
          <w:color w:val="000000"/>
          <w:vertAlign w:val="baseline"/>
          <w:lang w:eastAsia="en-US"/>
        </w:rPr>
        <w:t>UD 1 Strutture di dati e file</w:t>
      </w:r>
    </w:p>
    <w:p w:rsidR="00546503" w:rsidRDefault="00546503" w:rsidP="00546503">
      <w:pPr>
        <w:autoSpaceDE w:val="0"/>
        <w:autoSpaceDN w:val="0"/>
        <w:adjustRightInd w:val="0"/>
        <w:rPr>
          <w:rFonts w:ascii="Times-Roman" w:eastAsiaTheme="minorHAnsi" w:hAnsi="Times-Roman" w:cs="Times-Roman"/>
          <w:b w:val="0"/>
          <w:i w:val="0"/>
          <w:color w:val="000000"/>
          <w:vertAlign w:val="baseline"/>
          <w:lang w:eastAsia="en-US"/>
        </w:rPr>
      </w:pPr>
      <w:r>
        <w:rPr>
          <w:rFonts w:ascii="Symbol" w:eastAsiaTheme="minorHAnsi" w:hAnsi="Symbol" w:cs="Symbol"/>
          <w:b w:val="0"/>
          <w:i w:val="0"/>
          <w:color w:val="000000"/>
          <w:vertAlign w:val="baseline"/>
          <w:lang w:eastAsia="en-US"/>
        </w:rPr>
        <w:t></w:t>
      </w:r>
      <w:r>
        <w:rPr>
          <w:rFonts w:ascii="Symbol" w:eastAsiaTheme="minorHAnsi" w:hAnsi="Symbol" w:cs="Symbol"/>
          <w:b w:val="0"/>
          <w:i w:val="0"/>
          <w:color w:val="000000"/>
          <w:vertAlign w:val="baseline"/>
          <w:lang w:eastAsia="en-US"/>
        </w:rPr>
        <w:t></w:t>
      </w:r>
      <w:r>
        <w:rPr>
          <w:rFonts w:ascii="Times-Roman" w:eastAsiaTheme="minorHAnsi" w:hAnsi="Times-Roman" w:cs="Times-Roman"/>
          <w:b w:val="0"/>
          <w:i w:val="0"/>
          <w:color w:val="000000"/>
          <w:vertAlign w:val="baseline"/>
          <w:lang w:eastAsia="en-US"/>
        </w:rPr>
        <w:t>I flussi di input/output</w:t>
      </w:r>
    </w:p>
    <w:p w:rsidR="00546503" w:rsidRDefault="00546503" w:rsidP="00546503">
      <w:pPr>
        <w:autoSpaceDE w:val="0"/>
        <w:autoSpaceDN w:val="0"/>
        <w:adjustRightInd w:val="0"/>
        <w:rPr>
          <w:rFonts w:ascii="Times-Roman" w:eastAsiaTheme="minorHAnsi" w:hAnsi="Times-Roman" w:cs="Times-Roman"/>
          <w:b w:val="0"/>
          <w:i w:val="0"/>
          <w:color w:val="000000"/>
          <w:vertAlign w:val="baseline"/>
          <w:lang w:eastAsia="en-US"/>
        </w:rPr>
      </w:pPr>
      <w:r>
        <w:rPr>
          <w:rFonts w:ascii="Symbol" w:eastAsiaTheme="minorHAnsi" w:hAnsi="Symbol" w:cs="Symbol"/>
          <w:b w:val="0"/>
          <w:i w:val="0"/>
          <w:color w:val="000000"/>
          <w:vertAlign w:val="baseline"/>
          <w:lang w:eastAsia="en-US"/>
        </w:rPr>
        <w:t></w:t>
      </w:r>
      <w:r>
        <w:rPr>
          <w:rFonts w:ascii="Symbol" w:eastAsiaTheme="minorHAnsi" w:hAnsi="Symbol" w:cs="Symbol"/>
          <w:b w:val="0"/>
          <w:i w:val="0"/>
          <w:color w:val="000000"/>
          <w:vertAlign w:val="baseline"/>
          <w:lang w:eastAsia="en-US"/>
        </w:rPr>
        <w:t></w:t>
      </w:r>
      <w:r>
        <w:rPr>
          <w:rFonts w:ascii="Times-Roman" w:eastAsiaTheme="minorHAnsi" w:hAnsi="Times-Roman" w:cs="Times-Roman"/>
          <w:b w:val="0"/>
          <w:i w:val="0"/>
          <w:color w:val="000000"/>
          <w:vertAlign w:val="baseline"/>
          <w:lang w:eastAsia="en-US"/>
        </w:rPr>
        <w:t>File strutturati</w:t>
      </w:r>
    </w:p>
    <w:p w:rsidR="00546503" w:rsidRDefault="00546503" w:rsidP="00546503">
      <w:pPr>
        <w:autoSpaceDE w:val="0"/>
        <w:autoSpaceDN w:val="0"/>
        <w:adjustRightInd w:val="0"/>
        <w:rPr>
          <w:rFonts w:ascii="Times-Roman" w:eastAsiaTheme="minorHAnsi" w:hAnsi="Times-Roman" w:cs="Times-Roman"/>
          <w:b w:val="0"/>
          <w:i w:val="0"/>
          <w:color w:val="000000"/>
          <w:vertAlign w:val="baseline"/>
          <w:lang w:eastAsia="en-US"/>
        </w:rPr>
      </w:pPr>
      <w:r>
        <w:rPr>
          <w:rFonts w:ascii="Courier" w:eastAsiaTheme="minorHAnsi" w:hAnsi="Courier" w:cs="Courier"/>
          <w:b w:val="0"/>
          <w:i w:val="0"/>
          <w:color w:val="000000"/>
          <w:vertAlign w:val="baseline"/>
          <w:lang w:eastAsia="en-US"/>
        </w:rPr>
        <w:t xml:space="preserve">o </w:t>
      </w:r>
      <w:r>
        <w:rPr>
          <w:rFonts w:ascii="Times-Roman" w:eastAsiaTheme="minorHAnsi" w:hAnsi="Times-Roman" w:cs="Times-Roman"/>
          <w:b w:val="0"/>
          <w:i w:val="0"/>
          <w:color w:val="000000"/>
          <w:vertAlign w:val="baseline"/>
          <w:lang w:eastAsia="en-US"/>
        </w:rPr>
        <w:t>la serializzazione</w:t>
      </w:r>
    </w:p>
    <w:p w:rsidR="00546503" w:rsidRDefault="00546503" w:rsidP="00546503">
      <w:pPr>
        <w:autoSpaceDE w:val="0"/>
        <w:autoSpaceDN w:val="0"/>
        <w:adjustRightInd w:val="0"/>
        <w:rPr>
          <w:rFonts w:ascii="Times-Roman" w:eastAsiaTheme="minorHAnsi" w:hAnsi="Times-Roman" w:cs="Times-Roman"/>
          <w:b w:val="0"/>
          <w:i w:val="0"/>
          <w:color w:val="000000"/>
          <w:vertAlign w:val="baseline"/>
          <w:lang w:eastAsia="en-US"/>
        </w:rPr>
      </w:pPr>
      <w:r>
        <w:rPr>
          <w:rFonts w:ascii="Symbol" w:eastAsiaTheme="minorHAnsi" w:hAnsi="Symbol" w:cs="Symbol"/>
          <w:b w:val="0"/>
          <w:i w:val="0"/>
          <w:color w:val="000000"/>
          <w:vertAlign w:val="baseline"/>
          <w:lang w:eastAsia="en-US"/>
        </w:rPr>
        <w:t></w:t>
      </w:r>
      <w:r>
        <w:rPr>
          <w:rFonts w:ascii="Symbol" w:eastAsiaTheme="minorHAnsi" w:hAnsi="Symbol" w:cs="Symbol"/>
          <w:b w:val="0"/>
          <w:i w:val="0"/>
          <w:color w:val="000000"/>
          <w:vertAlign w:val="baseline"/>
          <w:lang w:eastAsia="en-US"/>
        </w:rPr>
        <w:t></w:t>
      </w:r>
      <w:r>
        <w:rPr>
          <w:rFonts w:ascii="Times-Roman" w:eastAsiaTheme="minorHAnsi" w:hAnsi="Times-Roman" w:cs="Times-Roman"/>
          <w:b w:val="0"/>
          <w:i w:val="0"/>
          <w:color w:val="000000"/>
          <w:vertAlign w:val="baseline"/>
          <w:lang w:eastAsia="en-US"/>
        </w:rPr>
        <w:t>File di testo</w:t>
      </w:r>
    </w:p>
    <w:p w:rsidR="00546503" w:rsidRDefault="00546503" w:rsidP="00546503">
      <w:pPr>
        <w:autoSpaceDE w:val="0"/>
        <w:autoSpaceDN w:val="0"/>
        <w:adjustRightInd w:val="0"/>
        <w:rPr>
          <w:rFonts w:ascii="Times-Italic" w:eastAsiaTheme="minorHAnsi" w:hAnsi="Times-Italic" w:cs="Times-Italic"/>
          <w:b w:val="0"/>
          <w:iCs/>
          <w:color w:val="000000"/>
          <w:vertAlign w:val="baseline"/>
          <w:lang w:eastAsia="en-US"/>
        </w:rPr>
      </w:pPr>
      <w:r>
        <w:rPr>
          <w:rFonts w:ascii="Symbol" w:eastAsiaTheme="minorHAnsi" w:hAnsi="Symbol" w:cs="Symbol"/>
          <w:b w:val="0"/>
          <w:i w:val="0"/>
          <w:color w:val="000000"/>
          <w:vertAlign w:val="baseline"/>
          <w:lang w:eastAsia="en-US"/>
        </w:rPr>
        <w:t></w:t>
      </w:r>
      <w:r>
        <w:rPr>
          <w:rFonts w:ascii="Symbol" w:eastAsiaTheme="minorHAnsi" w:hAnsi="Symbol" w:cs="Symbol"/>
          <w:b w:val="0"/>
          <w:i w:val="0"/>
          <w:color w:val="000000"/>
          <w:vertAlign w:val="baseline"/>
          <w:lang w:eastAsia="en-US"/>
        </w:rPr>
        <w:t></w:t>
      </w:r>
      <w:r>
        <w:rPr>
          <w:rFonts w:ascii="Times-Roman" w:eastAsiaTheme="minorHAnsi" w:hAnsi="Times-Roman" w:cs="Times-Roman"/>
          <w:b w:val="0"/>
          <w:i w:val="0"/>
          <w:color w:val="000000"/>
          <w:vertAlign w:val="baseline"/>
          <w:lang w:eastAsia="en-US"/>
        </w:rPr>
        <w:t xml:space="preserve">La classe Java </w:t>
      </w:r>
      <w:proofErr w:type="spellStart"/>
      <w:r>
        <w:rPr>
          <w:rFonts w:ascii="Times-Italic" w:eastAsiaTheme="minorHAnsi" w:hAnsi="Times-Italic" w:cs="Times-Italic"/>
          <w:b w:val="0"/>
          <w:iCs/>
          <w:color w:val="000000"/>
          <w:vertAlign w:val="baseline"/>
          <w:lang w:eastAsia="en-US"/>
        </w:rPr>
        <w:t>StringTokenizer</w:t>
      </w:r>
      <w:proofErr w:type="spellEnd"/>
    </w:p>
    <w:p w:rsidR="00546503" w:rsidRDefault="00546503" w:rsidP="00546503">
      <w:pPr>
        <w:autoSpaceDE w:val="0"/>
        <w:autoSpaceDN w:val="0"/>
        <w:adjustRightInd w:val="0"/>
        <w:rPr>
          <w:rFonts w:ascii="Times-Roman" w:eastAsiaTheme="minorHAnsi" w:hAnsi="Times-Roman" w:cs="Times-Roman"/>
          <w:b w:val="0"/>
          <w:i w:val="0"/>
          <w:color w:val="000000"/>
          <w:vertAlign w:val="baseline"/>
          <w:lang w:eastAsia="en-US"/>
        </w:rPr>
      </w:pPr>
      <w:r>
        <w:rPr>
          <w:rFonts w:ascii="Symbol" w:eastAsiaTheme="minorHAnsi" w:hAnsi="Symbol" w:cs="Symbol"/>
          <w:b w:val="0"/>
          <w:i w:val="0"/>
          <w:color w:val="000000"/>
          <w:vertAlign w:val="baseline"/>
          <w:lang w:eastAsia="en-US"/>
        </w:rPr>
        <w:t></w:t>
      </w:r>
      <w:r>
        <w:rPr>
          <w:rFonts w:ascii="Symbol" w:eastAsiaTheme="minorHAnsi" w:hAnsi="Symbol" w:cs="Symbol"/>
          <w:b w:val="0"/>
          <w:i w:val="0"/>
          <w:color w:val="000000"/>
          <w:vertAlign w:val="baseline"/>
          <w:lang w:eastAsia="en-US"/>
        </w:rPr>
        <w:t></w:t>
      </w:r>
      <w:r>
        <w:rPr>
          <w:rFonts w:ascii="Times-Roman" w:eastAsiaTheme="minorHAnsi" w:hAnsi="Times-Roman" w:cs="Times-Roman"/>
          <w:b w:val="0"/>
          <w:i w:val="0"/>
          <w:color w:val="000000"/>
          <w:vertAlign w:val="baseline"/>
          <w:lang w:eastAsia="en-US"/>
        </w:rPr>
        <w:t>Operazioni sulle directory e sui file</w:t>
      </w:r>
    </w:p>
    <w:p w:rsidR="00546503" w:rsidRDefault="00546503" w:rsidP="00546503">
      <w:pPr>
        <w:autoSpaceDE w:val="0"/>
        <w:autoSpaceDN w:val="0"/>
        <w:adjustRightInd w:val="0"/>
        <w:rPr>
          <w:rFonts w:ascii="Times-Roman" w:eastAsiaTheme="minorHAnsi" w:hAnsi="Times-Roman" w:cs="Times-Roman"/>
          <w:b w:val="0"/>
          <w:i w:val="0"/>
          <w:color w:val="000000"/>
          <w:vertAlign w:val="baseline"/>
          <w:lang w:eastAsia="en-US"/>
        </w:rPr>
      </w:pPr>
      <w:r>
        <w:rPr>
          <w:rFonts w:ascii="Symbol" w:eastAsiaTheme="minorHAnsi" w:hAnsi="Symbol" w:cs="Symbol"/>
          <w:b w:val="0"/>
          <w:i w:val="0"/>
          <w:color w:val="000000"/>
          <w:vertAlign w:val="baseline"/>
          <w:lang w:eastAsia="en-US"/>
        </w:rPr>
        <w:t></w:t>
      </w:r>
      <w:r>
        <w:rPr>
          <w:rFonts w:ascii="Symbol" w:eastAsiaTheme="minorHAnsi" w:hAnsi="Symbol" w:cs="Symbol"/>
          <w:b w:val="0"/>
          <w:i w:val="0"/>
          <w:color w:val="000000"/>
          <w:vertAlign w:val="baseline"/>
          <w:lang w:eastAsia="en-US"/>
        </w:rPr>
        <w:t></w:t>
      </w:r>
      <w:r>
        <w:rPr>
          <w:rFonts w:ascii="Times-Roman" w:eastAsiaTheme="minorHAnsi" w:hAnsi="Times-Roman" w:cs="Times-Roman"/>
          <w:b w:val="0"/>
          <w:i w:val="0"/>
          <w:color w:val="000000"/>
          <w:vertAlign w:val="baseline"/>
          <w:lang w:eastAsia="en-US"/>
        </w:rPr>
        <w:t>Strutture dinamiche di dati</w:t>
      </w:r>
    </w:p>
    <w:p w:rsidR="00546503" w:rsidRDefault="00546503" w:rsidP="00546503">
      <w:pPr>
        <w:autoSpaceDE w:val="0"/>
        <w:autoSpaceDN w:val="0"/>
        <w:adjustRightInd w:val="0"/>
        <w:rPr>
          <w:rFonts w:ascii="Times-Roman" w:eastAsiaTheme="minorHAnsi" w:hAnsi="Times-Roman" w:cs="Times-Roman"/>
          <w:b w:val="0"/>
          <w:i w:val="0"/>
          <w:color w:val="000000"/>
          <w:vertAlign w:val="baseline"/>
          <w:lang w:eastAsia="en-US"/>
        </w:rPr>
      </w:pPr>
      <w:r>
        <w:rPr>
          <w:rFonts w:ascii="Symbol" w:eastAsiaTheme="minorHAnsi" w:hAnsi="Symbol" w:cs="Symbol"/>
          <w:b w:val="0"/>
          <w:i w:val="0"/>
          <w:color w:val="000000"/>
          <w:vertAlign w:val="baseline"/>
          <w:lang w:eastAsia="en-US"/>
        </w:rPr>
        <w:t></w:t>
      </w:r>
      <w:r>
        <w:rPr>
          <w:rFonts w:ascii="Symbol" w:eastAsiaTheme="minorHAnsi" w:hAnsi="Symbol" w:cs="Symbol"/>
          <w:b w:val="0"/>
          <w:i w:val="0"/>
          <w:color w:val="000000"/>
          <w:vertAlign w:val="baseline"/>
          <w:lang w:eastAsia="en-US"/>
        </w:rPr>
        <w:t></w:t>
      </w:r>
      <w:proofErr w:type="spellStart"/>
      <w:r>
        <w:rPr>
          <w:rFonts w:ascii="Times-Roman" w:eastAsiaTheme="minorHAnsi" w:hAnsi="Times-Roman" w:cs="Times-Roman"/>
          <w:b w:val="0"/>
          <w:i w:val="0"/>
          <w:color w:val="000000"/>
          <w:vertAlign w:val="baseline"/>
          <w:lang w:eastAsia="en-US"/>
        </w:rPr>
        <w:t>Array</w:t>
      </w:r>
      <w:proofErr w:type="spellEnd"/>
      <w:r>
        <w:rPr>
          <w:rFonts w:ascii="Times-Roman" w:eastAsiaTheme="minorHAnsi" w:hAnsi="Times-Roman" w:cs="Times-Roman"/>
          <w:b w:val="0"/>
          <w:i w:val="0"/>
          <w:color w:val="000000"/>
          <w:vertAlign w:val="baseline"/>
          <w:lang w:eastAsia="en-US"/>
        </w:rPr>
        <w:t xml:space="preserve"> dinamici</w:t>
      </w:r>
    </w:p>
    <w:p w:rsidR="00546503" w:rsidRDefault="00546503" w:rsidP="00546503">
      <w:pPr>
        <w:autoSpaceDE w:val="0"/>
        <w:autoSpaceDN w:val="0"/>
        <w:adjustRightInd w:val="0"/>
        <w:rPr>
          <w:rFonts w:ascii="Times-Italic" w:eastAsiaTheme="minorHAnsi" w:hAnsi="Times-Italic" w:cs="Times-Italic"/>
          <w:b w:val="0"/>
          <w:iCs/>
          <w:color w:val="000000"/>
          <w:vertAlign w:val="baseline"/>
          <w:lang w:eastAsia="en-US"/>
        </w:rPr>
      </w:pPr>
      <w:r>
        <w:rPr>
          <w:rFonts w:ascii="Courier" w:eastAsiaTheme="minorHAnsi" w:hAnsi="Courier" w:cs="Courier"/>
          <w:b w:val="0"/>
          <w:i w:val="0"/>
          <w:color w:val="000000"/>
          <w:vertAlign w:val="baseline"/>
          <w:lang w:eastAsia="en-US"/>
        </w:rPr>
        <w:t xml:space="preserve">o </w:t>
      </w:r>
      <w:r>
        <w:rPr>
          <w:rFonts w:ascii="Times-Roman" w:eastAsiaTheme="minorHAnsi" w:hAnsi="Times-Roman" w:cs="Times-Roman"/>
          <w:b w:val="0"/>
          <w:i w:val="0"/>
          <w:color w:val="000000"/>
          <w:vertAlign w:val="baseline"/>
          <w:lang w:eastAsia="en-US"/>
        </w:rPr>
        <w:t xml:space="preserve">la classe </w:t>
      </w:r>
      <w:proofErr w:type="spellStart"/>
      <w:r>
        <w:rPr>
          <w:rFonts w:ascii="Times-Italic" w:eastAsiaTheme="minorHAnsi" w:hAnsi="Times-Italic" w:cs="Times-Italic"/>
          <w:b w:val="0"/>
          <w:iCs/>
          <w:color w:val="000000"/>
          <w:vertAlign w:val="baseline"/>
          <w:lang w:eastAsia="en-US"/>
        </w:rPr>
        <w:t>ArrayList</w:t>
      </w:r>
      <w:proofErr w:type="spellEnd"/>
    </w:p>
    <w:p w:rsidR="00546503" w:rsidRDefault="00546503" w:rsidP="00546503">
      <w:pPr>
        <w:autoSpaceDE w:val="0"/>
        <w:autoSpaceDN w:val="0"/>
        <w:adjustRightInd w:val="0"/>
        <w:rPr>
          <w:rFonts w:ascii="Times-Italic" w:eastAsiaTheme="minorHAnsi" w:hAnsi="Times-Italic" w:cs="Times-Italic"/>
          <w:b w:val="0"/>
          <w:iCs/>
          <w:color w:val="000000"/>
          <w:vertAlign w:val="baseline"/>
          <w:lang w:eastAsia="en-US"/>
        </w:rPr>
      </w:pPr>
      <w:r>
        <w:rPr>
          <w:rFonts w:ascii="Courier" w:eastAsiaTheme="minorHAnsi" w:hAnsi="Courier" w:cs="Courier"/>
          <w:b w:val="0"/>
          <w:i w:val="0"/>
          <w:color w:val="000000"/>
          <w:vertAlign w:val="baseline"/>
          <w:lang w:eastAsia="en-US"/>
        </w:rPr>
        <w:t xml:space="preserve">o </w:t>
      </w:r>
      <w:r>
        <w:rPr>
          <w:rFonts w:ascii="Times-Roman" w:eastAsiaTheme="minorHAnsi" w:hAnsi="Times-Roman" w:cs="Times-Roman"/>
          <w:b w:val="0"/>
          <w:i w:val="0"/>
          <w:color w:val="000000"/>
          <w:vertAlign w:val="baseline"/>
          <w:lang w:eastAsia="en-US"/>
        </w:rPr>
        <w:t xml:space="preserve">la classe </w:t>
      </w:r>
      <w:proofErr w:type="spellStart"/>
      <w:r>
        <w:rPr>
          <w:rFonts w:ascii="Times-Italic" w:eastAsiaTheme="minorHAnsi" w:hAnsi="Times-Italic" w:cs="Times-Italic"/>
          <w:b w:val="0"/>
          <w:iCs/>
          <w:color w:val="000000"/>
          <w:vertAlign w:val="baseline"/>
          <w:lang w:eastAsia="en-US"/>
        </w:rPr>
        <w:t>Vector</w:t>
      </w:r>
      <w:proofErr w:type="spellEnd"/>
    </w:p>
    <w:p w:rsidR="00546503" w:rsidRDefault="00546503" w:rsidP="00546503">
      <w:pPr>
        <w:autoSpaceDE w:val="0"/>
        <w:autoSpaceDN w:val="0"/>
        <w:adjustRightInd w:val="0"/>
        <w:rPr>
          <w:rFonts w:ascii="Times-Italic" w:eastAsiaTheme="minorHAnsi" w:hAnsi="Times-Italic" w:cs="Times-Italic"/>
          <w:b w:val="0"/>
          <w:iCs/>
          <w:color w:val="000000"/>
          <w:vertAlign w:val="baseline"/>
          <w:lang w:eastAsia="en-US"/>
        </w:rPr>
      </w:pPr>
      <w:r>
        <w:rPr>
          <w:rFonts w:ascii="Symbol" w:eastAsiaTheme="minorHAnsi" w:hAnsi="Symbol" w:cs="Symbol"/>
          <w:b w:val="0"/>
          <w:i w:val="0"/>
          <w:color w:val="000000"/>
          <w:vertAlign w:val="baseline"/>
          <w:lang w:eastAsia="en-US"/>
        </w:rPr>
        <w:t></w:t>
      </w:r>
      <w:r>
        <w:rPr>
          <w:rFonts w:ascii="Symbol" w:eastAsiaTheme="minorHAnsi" w:hAnsi="Symbol" w:cs="Symbol"/>
          <w:b w:val="0"/>
          <w:i w:val="0"/>
          <w:color w:val="000000"/>
          <w:vertAlign w:val="baseline"/>
          <w:lang w:eastAsia="en-US"/>
        </w:rPr>
        <w:t></w:t>
      </w:r>
      <w:r>
        <w:rPr>
          <w:rFonts w:ascii="Times-Roman" w:eastAsiaTheme="minorHAnsi" w:hAnsi="Times-Roman" w:cs="Times-Roman"/>
          <w:b w:val="0"/>
          <w:i w:val="0"/>
          <w:color w:val="000000"/>
          <w:vertAlign w:val="baseline"/>
          <w:lang w:eastAsia="en-US"/>
        </w:rPr>
        <w:t xml:space="preserve">Gestione automatica della memoria: il </w:t>
      </w:r>
      <w:proofErr w:type="spellStart"/>
      <w:r>
        <w:rPr>
          <w:rFonts w:ascii="Times-Italic" w:eastAsiaTheme="minorHAnsi" w:hAnsi="Times-Italic" w:cs="Times-Italic"/>
          <w:b w:val="0"/>
          <w:iCs/>
          <w:color w:val="000000"/>
          <w:vertAlign w:val="baseline"/>
          <w:lang w:eastAsia="en-US"/>
        </w:rPr>
        <w:t>Garbage</w:t>
      </w:r>
      <w:proofErr w:type="spellEnd"/>
      <w:r>
        <w:rPr>
          <w:rFonts w:ascii="Times-Italic" w:eastAsiaTheme="minorHAnsi" w:hAnsi="Times-Italic" w:cs="Times-Italic"/>
          <w:b w:val="0"/>
          <w:iCs/>
          <w:color w:val="000000"/>
          <w:vertAlign w:val="baseline"/>
          <w:lang w:eastAsia="en-US"/>
        </w:rPr>
        <w:t xml:space="preserve"> </w:t>
      </w:r>
      <w:proofErr w:type="spellStart"/>
      <w:r>
        <w:rPr>
          <w:rFonts w:ascii="Times-Italic" w:eastAsiaTheme="minorHAnsi" w:hAnsi="Times-Italic" w:cs="Times-Italic"/>
          <w:b w:val="0"/>
          <w:iCs/>
          <w:color w:val="000000"/>
          <w:vertAlign w:val="baseline"/>
          <w:lang w:eastAsia="en-US"/>
        </w:rPr>
        <w:t>Collector</w:t>
      </w:r>
      <w:proofErr w:type="spellEnd"/>
    </w:p>
    <w:p w:rsidR="00546503" w:rsidRDefault="00546503" w:rsidP="00546503">
      <w:pPr>
        <w:autoSpaceDE w:val="0"/>
        <w:autoSpaceDN w:val="0"/>
        <w:adjustRightInd w:val="0"/>
        <w:rPr>
          <w:rFonts w:ascii="Times-Roman" w:eastAsiaTheme="minorHAnsi" w:hAnsi="Times-Roman" w:cs="Times-Roman"/>
          <w:b w:val="0"/>
          <w:i w:val="0"/>
          <w:color w:val="000000"/>
          <w:vertAlign w:val="baseline"/>
          <w:lang w:eastAsia="en-US"/>
        </w:rPr>
      </w:pPr>
      <w:r>
        <w:rPr>
          <w:rFonts w:ascii="Symbol" w:eastAsiaTheme="minorHAnsi" w:hAnsi="Symbol" w:cs="Symbol"/>
          <w:b w:val="0"/>
          <w:i w:val="0"/>
          <w:color w:val="000000"/>
          <w:vertAlign w:val="baseline"/>
          <w:lang w:eastAsia="en-US"/>
        </w:rPr>
        <w:t></w:t>
      </w:r>
      <w:r>
        <w:rPr>
          <w:rFonts w:ascii="Symbol" w:eastAsiaTheme="minorHAnsi" w:hAnsi="Symbol" w:cs="Symbol"/>
          <w:b w:val="0"/>
          <w:i w:val="0"/>
          <w:color w:val="000000"/>
          <w:vertAlign w:val="baseline"/>
          <w:lang w:eastAsia="en-US"/>
        </w:rPr>
        <w:t></w:t>
      </w:r>
      <w:r>
        <w:rPr>
          <w:rFonts w:ascii="Times-Roman" w:eastAsiaTheme="minorHAnsi" w:hAnsi="Times-Roman" w:cs="Times-Roman"/>
          <w:b w:val="0"/>
          <w:i w:val="0"/>
          <w:color w:val="000000"/>
          <w:vertAlign w:val="baseline"/>
          <w:lang w:eastAsia="en-US"/>
        </w:rPr>
        <w:t>La Pila</w:t>
      </w:r>
    </w:p>
    <w:p w:rsidR="00546503" w:rsidRDefault="00546503" w:rsidP="00546503">
      <w:pPr>
        <w:autoSpaceDE w:val="0"/>
        <w:autoSpaceDN w:val="0"/>
        <w:adjustRightInd w:val="0"/>
        <w:rPr>
          <w:rFonts w:ascii="Times-Italic" w:eastAsiaTheme="minorHAnsi" w:hAnsi="Times-Italic" w:cs="Times-Italic"/>
          <w:b w:val="0"/>
          <w:iCs/>
          <w:color w:val="000000"/>
          <w:vertAlign w:val="baseline"/>
          <w:lang w:eastAsia="en-US"/>
        </w:rPr>
      </w:pPr>
      <w:r>
        <w:rPr>
          <w:rFonts w:ascii="Courier" w:eastAsiaTheme="minorHAnsi" w:hAnsi="Courier" w:cs="Courier"/>
          <w:b w:val="0"/>
          <w:i w:val="0"/>
          <w:color w:val="000000"/>
          <w:vertAlign w:val="baseline"/>
          <w:lang w:eastAsia="en-US"/>
        </w:rPr>
        <w:t xml:space="preserve">o </w:t>
      </w:r>
      <w:r>
        <w:rPr>
          <w:rFonts w:ascii="Times-Roman" w:eastAsiaTheme="minorHAnsi" w:hAnsi="Times-Roman" w:cs="Times-Roman"/>
          <w:b w:val="0"/>
          <w:i w:val="0"/>
          <w:color w:val="000000"/>
          <w:vertAlign w:val="baseline"/>
          <w:lang w:eastAsia="en-US"/>
        </w:rPr>
        <w:t xml:space="preserve">la classe </w:t>
      </w:r>
      <w:proofErr w:type="spellStart"/>
      <w:r>
        <w:rPr>
          <w:rFonts w:ascii="Times-Italic" w:eastAsiaTheme="minorHAnsi" w:hAnsi="Times-Italic" w:cs="Times-Italic"/>
          <w:b w:val="0"/>
          <w:iCs/>
          <w:color w:val="000000"/>
          <w:vertAlign w:val="baseline"/>
          <w:lang w:eastAsia="en-US"/>
        </w:rPr>
        <w:t>Stack</w:t>
      </w:r>
      <w:proofErr w:type="spellEnd"/>
    </w:p>
    <w:p w:rsidR="00546503" w:rsidRDefault="00546503" w:rsidP="00546503">
      <w:pPr>
        <w:autoSpaceDE w:val="0"/>
        <w:autoSpaceDN w:val="0"/>
        <w:adjustRightInd w:val="0"/>
        <w:rPr>
          <w:rFonts w:ascii="Times-Roman" w:eastAsiaTheme="minorHAnsi" w:hAnsi="Times-Roman" w:cs="Times-Roman"/>
          <w:b w:val="0"/>
          <w:i w:val="0"/>
          <w:color w:val="000000"/>
          <w:vertAlign w:val="baseline"/>
          <w:lang w:eastAsia="en-US"/>
        </w:rPr>
      </w:pPr>
      <w:r>
        <w:rPr>
          <w:rFonts w:ascii="Symbol" w:eastAsiaTheme="minorHAnsi" w:hAnsi="Symbol" w:cs="Symbol"/>
          <w:b w:val="0"/>
          <w:i w:val="0"/>
          <w:color w:val="000000"/>
          <w:vertAlign w:val="baseline"/>
          <w:lang w:eastAsia="en-US"/>
        </w:rPr>
        <w:t></w:t>
      </w:r>
      <w:r>
        <w:rPr>
          <w:rFonts w:ascii="Symbol" w:eastAsiaTheme="minorHAnsi" w:hAnsi="Symbol" w:cs="Symbol"/>
          <w:b w:val="0"/>
          <w:i w:val="0"/>
          <w:color w:val="000000"/>
          <w:vertAlign w:val="baseline"/>
          <w:lang w:eastAsia="en-US"/>
        </w:rPr>
        <w:t></w:t>
      </w:r>
      <w:r>
        <w:rPr>
          <w:rFonts w:ascii="Times-Roman" w:eastAsiaTheme="minorHAnsi" w:hAnsi="Times-Roman" w:cs="Times-Roman"/>
          <w:b w:val="0"/>
          <w:i w:val="0"/>
          <w:color w:val="000000"/>
          <w:vertAlign w:val="baseline"/>
          <w:lang w:eastAsia="en-US"/>
        </w:rPr>
        <w:t>La coda</w:t>
      </w:r>
    </w:p>
    <w:p w:rsidR="00546503" w:rsidRDefault="00546503" w:rsidP="00546503">
      <w:pPr>
        <w:autoSpaceDE w:val="0"/>
        <w:autoSpaceDN w:val="0"/>
        <w:adjustRightInd w:val="0"/>
        <w:rPr>
          <w:rFonts w:ascii="Times-Italic" w:eastAsiaTheme="minorHAnsi" w:hAnsi="Times-Italic" w:cs="Times-Italic"/>
          <w:b w:val="0"/>
          <w:iCs/>
          <w:color w:val="000000"/>
          <w:vertAlign w:val="baseline"/>
          <w:lang w:eastAsia="en-US"/>
        </w:rPr>
      </w:pPr>
      <w:r>
        <w:rPr>
          <w:rFonts w:ascii="Courier" w:eastAsiaTheme="minorHAnsi" w:hAnsi="Courier" w:cs="Courier"/>
          <w:b w:val="0"/>
          <w:i w:val="0"/>
          <w:color w:val="000000"/>
          <w:vertAlign w:val="baseline"/>
          <w:lang w:eastAsia="en-US"/>
        </w:rPr>
        <w:t xml:space="preserve">o </w:t>
      </w:r>
      <w:r>
        <w:rPr>
          <w:rFonts w:ascii="Times-Roman" w:eastAsiaTheme="minorHAnsi" w:hAnsi="Times-Roman" w:cs="Times-Roman"/>
          <w:b w:val="0"/>
          <w:i w:val="0"/>
          <w:color w:val="000000"/>
          <w:vertAlign w:val="baseline"/>
          <w:lang w:eastAsia="en-US"/>
        </w:rPr>
        <w:t xml:space="preserve">l'interfaccia </w:t>
      </w:r>
      <w:proofErr w:type="spellStart"/>
      <w:r>
        <w:rPr>
          <w:rFonts w:ascii="Times-Italic" w:eastAsiaTheme="minorHAnsi" w:hAnsi="Times-Italic" w:cs="Times-Italic"/>
          <w:b w:val="0"/>
          <w:iCs/>
          <w:color w:val="000000"/>
          <w:vertAlign w:val="baseline"/>
          <w:lang w:eastAsia="en-US"/>
        </w:rPr>
        <w:t>Queue</w:t>
      </w:r>
      <w:proofErr w:type="spellEnd"/>
    </w:p>
    <w:p w:rsidR="00546503" w:rsidRDefault="00546503" w:rsidP="00546503">
      <w:pPr>
        <w:autoSpaceDE w:val="0"/>
        <w:autoSpaceDN w:val="0"/>
        <w:adjustRightInd w:val="0"/>
        <w:rPr>
          <w:rFonts w:ascii="Times-Roman" w:eastAsiaTheme="minorHAnsi" w:hAnsi="Times-Roman" w:cs="Times-Roman"/>
          <w:b w:val="0"/>
          <w:i w:val="0"/>
          <w:color w:val="000000"/>
          <w:vertAlign w:val="baseline"/>
          <w:lang w:eastAsia="en-US"/>
        </w:rPr>
      </w:pPr>
      <w:r>
        <w:rPr>
          <w:rFonts w:ascii="Symbol" w:eastAsiaTheme="minorHAnsi" w:hAnsi="Symbol" w:cs="Symbol"/>
          <w:b w:val="0"/>
          <w:i w:val="0"/>
          <w:color w:val="000000"/>
          <w:vertAlign w:val="baseline"/>
          <w:lang w:eastAsia="en-US"/>
        </w:rPr>
        <w:t></w:t>
      </w:r>
      <w:r>
        <w:rPr>
          <w:rFonts w:ascii="Symbol" w:eastAsiaTheme="minorHAnsi" w:hAnsi="Symbol" w:cs="Symbol"/>
          <w:b w:val="0"/>
          <w:i w:val="0"/>
          <w:color w:val="000000"/>
          <w:vertAlign w:val="baseline"/>
          <w:lang w:eastAsia="en-US"/>
        </w:rPr>
        <w:t></w:t>
      </w:r>
      <w:r>
        <w:rPr>
          <w:rFonts w:ascii="Times-Roman" w:eastAsiaTheme="minorHAnsi" w:hAnsi="Times-Roman" w:cs="Times-Roman"/>
          <w:b w:val="0"/>
          <w:i w:val="0"/>
          <w:color w:val="000000"/>
          <w:vertAlign w:val="baseline"/>
          <w:lang w:eastAsia="en-US"/>
        </w:rPr>
        <w:t>Gli alberi</w:t>
      </w:r>
    </w:p>
    <w:p w:rsidR="00546503" w:rsidRDefault="00546503" w:rsidP="00546503">
      <w:pPr>
        <w:autoSpaceDE w:val="0"/>
        <w:autoSpaceDN w:val="0"/>
        <w:adjustRightInd w:val="0"/>
        <w:rPr>
          <w:rFonts w:ascii="Times-Roman" w:eastAsiaTheme="minorHAnsi" w:hAnsi="Times-Roman" w:cs="Times-Roman"/>
          <w:b w:val="0"/>
          <w:i w:val="0"/>
          <w:color w:val="000000"/>
          <w:vertAlign w:val="baseline"/>
          <w:lang w:eastAsia="en-US"/>
        </w:rPr>
      </w:pPr>
      <w:r>
        <w:rPr>
          <w:rFonts w:ascii="Symbol" w:eastAsiaTheme="minorHAnsi" w:hAnsi="Symbol" w:cs="Symbol"/>
          <w:b w:val="0"/>
          <w:i w:val="0"/>
          <w:color w:val="000000"/>
          <w:vertAlign w:val="baseline"/>
          <w:lang w:eastAsia="en-US"/>
        </w:rPr>
        <w:t></w:t>
      </w:r>
      <w:r>
        <w:rPr>
          <w:rFonts w:ascii="Symbol" w:eastAsiaTheme="minorHAnsi" w:hAnsi="Symbol" w:cs="Symbol"/>
          <w:b w:val="0"/>
          <w:i w:val="0"/>
          <w:color w:val="000000"/>
          <w:vertAlign w:val="baseline"/>
          <w:lang w:eastAsia="en-US"/>
        </w:rPr>
        <w:t></w:t>
      </w:r>
      <w:r>
        <w:rPr>
          <w:rFonts w:ascii="Times-Roman" w:eastAsiaTheme="minorHAnsi" w:hAnsi="Times-Roman" w:cs="Times-Roman"/>
          <w:b w:val="0"/>
          <w:i w:val="0"/>
          <w:color w:val="000000"/>
          <w:vertAlign w:val="baseline"/>
          <w:lang w:eastAsia="en-US"/>
        </w:rPr>
        <w:t>Gli alberi binari</w:t>
      </w:r>
    </w:p>
    <w:p w:rsidR="00546503" w:rsidRDefault="00546503" w:rsidP="00546503">
      <w:pPr>
        <w:autoSpaceDE w:val="0"/>
        <w:autoSpaceDN w:val="0"/>
        <w:adjustRightInd w:val="0"/>
        <w:rPr>
          <w:rFonts w:ascii="Times-Roman" w:eastAsiaTheme="minorHAnsi" w:hAnsi="Times-Roman" w:cs="Times-Roman"/>
          <w:b w:val="0"/>
          <w:i w:val="0"/>
          <w:color w:val="000000"/>
          <w:vertAlign w:val="baseline"/>
          <w:lang w:eastAsia="en-US"/>
        </w:rPr>
      </w:pPr>
      <w:r>
        <w:rPr>
          <w:rFonts w:ascii="Symbol" w:eastAsiaTheme="minorHAnsi" w:hAnsi="Symbol" w:cs="Symbol"/>
          <w:b w:val="0"/>
          <w:i w:val="0"/>
          <w:color w:val="000000"/>
          <w:vertAlign w:val="baseline"/>
          <w:lang w:eastAsia="en-US"/>
        </w:rPr>
        <w:t></w:t>
      </w:r>
      <w:r>
        <w:rPr>
          <w:rFonts w:ascii="Symbol" w:eastAsiaTheme="minorHAnsi" w:hAnsi="Symbol" w:cs="Symbol"/>
          <w:b w:val="0"/>
          <w:i w:val="0"/>
          <w:color w:val="000000"/>
          <w:vertAlign w:val="baseline"/>
          <w:lang w:eastAsia="en-US"/>
        </w:rPr>
        <w:t></w:t>
      </w:r>
      <w:r>
        <w:rPr>
          <w:rFonts w:ascii="Times-Roman" w:eastAsiaTheme="minorHAnsi" w:hAnsi="Times-Roman" w:cs="Times-Roman"/>
          <w:b w:val="0"/>
          <w:i w:val="0"/>
          <w:color w:val="000000"/>
          <w:vertAlign w:val="baseline"/>
          <w:lang w:eastAsia="en-US"/>
        </w:rPr>
        <w:t>Gli alberi binari di ricerca</w:t>
      </w:r>
    </w:p>
    <w:p w:rsidR="00546503" w:rsidRDefault="00546503" w:rsidP="00546503">
      <w:pPr>
        <w:autoSpaceDE w:val="0"/>
        <w:autoSpaceDN w:val="0"/>
        <w:adjustRightInd w:val="0"/>
        <w:rPr>
          <w:rFonts w:ascii="Times-Roman" w:eastAsiaTheme="minorHAnsi" w:hAnsi="Times-Roman" w:cs="Times-Roman"/>
          <w:b w:val="0"/>
          <w:i w:val="0"/>
          <w:color w:val="000000"/>
          <w:vertAlign w:val="baseline"/>
          <w:lang w:eastAsia="en-US"/>
        </w:rPr>
      </w:pPr>
      <w:r>
        <w:rPr>
          <w:rFonts w:ascii="Symbol" w:eastAsiaTheme="minorHAnsi" w:hAnsi="Symbol" w:cs="Symbol"/>
          <w:b w:val="0"/>
          <w:i w:val="0"/>
          <w:color w:val="000000"/>
          <w:vertAlign w:val="baseline"/>
          <w:lang w:eastAsia="en-US"/>
        </w:rPr>
        <w:t></w:t>
      </w:r>
      <w:r>
        <w:rPr>
          <w:rFonts w:ascii="Symbol" w:eastAsiaTheme="minorHAnsi" w:hAnsi="Symbol" w:cs="Symbol"/>
          <w:b w:val="0"/>
          <w:i w:val="0"/>
          <w:color w:val="000000"/>
          <w:vertAlign w:val="baseline"/>
          <w:lang w:eastAsia="en-US"/>
        </w:rPr>
        <w:t></w:t>
      </w:r>
      <w:r>
        <w:rPr>
          <w:rFonts w:ascii="Times-Roman" w:eastAsiaTheme="minorHAnsi" w:hAnsi="Times-Roman" w:cs="Times-Roman"/>
          <w:b w:val="0"/>
          <w:i w:val="0"/>
          <w:color w:val="000000"/>
          <w:vertAlign w:val="baseline"/>
          <w:lang w:eastAsia="en-US"/>
        </w:rPr>
        <w:t>Algoritmi di attraversamento</w:t>
      </w:r>
    </w:p>
    <w:p w:rsidR="00546503" w:rsidRDefault="00546503" w:rsidP="00546503">
      <w:pPr>
        <w:autoSpaceDE w:val="0"/>
        <w:autoSpaceDN w:val="0"/>
        <w:adjustRightInd w:val="0"/>
        <w:rPr>
          <w:rFonts w:ascii="Times-Roman" w:eastAsiaTheme="minorHAnsi" w:hAnsi="Times-Roman" w:cs="Times-Roman"/>
          <w:b w:val="0"/>
          <w:i w:val="0"/>
          <w:color w:val="000000"/>
          <w:vertAlign w:val="baseline"/>
          <w:lang w:eastAsia="en-US"/>
        </w:rPr>
      </w:pPr>
      <w:r>
        <w:rPr>
          <w:rFonts w:ascii="Courier" w:eastAsiaTheme="minorHAnsi" w:hAnsi="Courier" w:cs="Courier"/>
          <w:b w:val="0"/>
          <w:i w:val="0"/>
          <w:color w:val="000000"/>
          <w:vertAlign w:val="baseline"/>
          <w:lang w:eastAsia="en-US"/>
        </w:rPr>
        <w:t xml:space="preserve">o </w:t>
      </w:r>
      <w:r>
        <w:rPr>
          <w:rFonts w:ascii="Times-Roman" w:eastAsiaTheme="minorHAnsi" w:hAnsi="Times-Roman" w:cs="Times-Roman"/>
          <w:b w:val="0"/>
          <w:i w:val="0"/>
          <w:color w:val="000000"/>
          <w:vertAlign w:val="baseline"/>
          <w:lang w:eastAsia="en-US"/>
        </w:rPr>
        <w:t>simmetrico</w:t>
      </w:r>
    </w:p>
    <w:p w:rsidR="00546503" w:rsidRDefault="00546503" w:rsidP="00546503">
      <w:pPr>
        <w:autoSpaceDE w:val="0"/>
        <w:autoSpaceDN w:val="0"/>
        <w:adjustRightInd w:val="0"/>
        <w:rPr>
          <w:rFonts w:ascii="Times-Roman" w:eastAsiaTheme="minorHAnsi" w:hAnsi="Times-Roman" w:cs="Times-Roman"/>
          <w:b w:val="0"/>
          <w:i w:val="0"/>
          <w:color w:val="000000"/>
          <w:vertAlign w:val="baseline"/>
          <w:lang w:eastAsia="en-US"/>
        </w:rPr>
      </w:pPr>
      <w:r>
        <w:rPr>
          <w:rFonts w:ascii="Courier" w:eastAsiaTheme="minorHAnsi" w:hAnsi="Courier" w:cs="Courier"/>
          <w:b w:val="0"/>
          <w:i w:val="0"/>
          <w:color w:val="000000"/>
          <w:vertAlign w:val="baseline"/>
          <w:lang w:eastAsia="en-US"/>
        </w:rPr>
        <w:t xml:space="preserve">o </w:t>
      </w:r>
      <w:proofErr w:type="spellStart"/>
      <w:r>
        <w:rPr>
          <w:rFonts w:ascii="Times-Roman" w:eastAsiaTheme="minorHAnsi" w:hAnsi="Times-Roman" w:cs="Times-Roman"/>
          <w:b w:val="0"/>
          <w:i w:val="0"/>
          <w:color w:val="000000"/>
          <w:vertAlign w:val="baseline"/>
          <w:lang w:eastAsia="en-US"/>
        </w:rPr>
        <w:t>pre-ordine</w:t>
      </w:r>
      <w:proofErr w:type="spellEnd"/>
      <w:r>
        <w:rPr>
          <w:rFonts w:ascii="Times-Roman" w:eastAsiaTheme="minorHAnsi" w:hAnsi="Times-Roman" w:cs="Times-Roman"/>
          <w:b w:val="0"/>
          <w:i w:val="0"/>
          <w:color w:val="000000"/>
          <w:vertAlign w:val="baseline"/>
          <w:lang w:eastAsia="en-US"/>
        </w:rPr>
        <w:t xml:space="preserve"> (ordine anticipato)</w:t>
      </w:r>
    </w:p>
    <w:p w:rsidR="00546503" w:rsidRDefault="00546503" w:rsidP="00546503">
      <w:pPr>
        <w:autoSpaceDE w:val="0"/>
        <w:autoSpaceDN w:val="0"/>
        <w:adjustRightInd w:val="0"/>
        <w:rPr>
          <w:rFonts w:ascii="Times-Roman" w:eastAsiaTheme="minorHAnsi" w:hAnsi="Times-Roman" w:cs="Times-Roman"/>
          <w:b w:val="0"/>
          <w:i w:val="0"/>
          <w:color w:val="000000"/>
          <w:vertAlign w:val="baseline"/>
          <w:lang w:eastAsia="en-US"/>
        </w:rPr>
      </w:pPr>
      <w:r>
        <w:rPr>
          <w:rFonts w:ascii="Courier" w:eastAsiaTheme="minorHAnsi" w:hAnsi="Courier" w:cs="Courier"/>
          <w:b w:val="0"/>
          <w:i w:val="0"/>
          <w:color w:val="000000"/>
          <w:vertAlign w:val="baseline"/>
          <w:lang w:eastAsia="en-US"/>
        </w:rPr>
        <w:t xml:space="preserve">o </w:t>
      </w:r>
      <w:r>
        <w:rPr>
          <w:rFonts w:ascii="Times-Roman" w:eastAsiaTheme="minorHAnsi" w:hAnsi="Times-Roman" w:cs="Times-Roman"/>
          <w:b w:val="0"/>
          <w:i w:val="0"/>
          <w:color w:val="000000"/>
          <w:vertAlign w:val="baseline"/>
          <w:lang w:eastAsia="en-US"/>
        </w:rPr>
        <w:t>post-ordine (ordine posticipato)</w:t>
      </w:r>
    </w:p>
    <w:p w:rsidR="00546503" w:rsidRDefault="00546503" w:rsidP="00546503">
      <w:pPr>
        <w:autoSpaceDE w:val="0"/>
        <w:autoSpaceDN w:val="0"/>
        <w:adjustRightInd w:val="0"/>
        <w:rPr>
          <w:rFonts w:ascii="Times-Bold" w:eastAsiaTheme="minorHAnsi" w:hAnsi="Times-Bold" w:cs="Times-Bold"/>
          <w:bCs/>
          <w:i w:val="0"/>
          <w:color w:val="000000"/>
          <w:vertAlign w:val="baseline"/>
          <w:lang w:eastAsia="en-US"/>
        </w:rPr>
      </w:pPr>
      <w:r>
        <w:rPr>
          <w:rFonts w:ascii="Times-Bold" w:eastAsiaTheme="minorHAnsi" w:hAnsi="Times-Bold" w:cs="Times-Bold"/>
          <w:bCs/>
          <w:i w:val="0"/>
          <w:color w:val="000000"/>
          <w:vertAlign w:val="baseline"/>
          <w:lang w:eastAsia="en-US"/>
        </w:rPr>
        <w:t>UD 2 Programmazione guidata dagli eventi e interfaccia grafica</w:t>
      </w:r>
    </w:p>
    <w:p w:rsidR="00546503" w:rsidRDefault="00546503" w:rsidP="00546503">
      <w:pPr>
        <w:autoSpaceDE w:val="0"/>
        <w:autoSpaceDN w:val="0"/>
        <w:adjustRightInd w:val="0"/>
        <w:rPr>
          <w:rFonts w:ascii="Times-Roman" w:eastAsiaTheme="minorHAnsi" w:hAnsi="Times-Roman" w:cs="Times-Roman"/>
          <w:b w:val="0"/>
          <w:i w:val="0"/>
          <w:color w:val="000000"/>
          <w:vertAlign w:val="baseline"/>
          <w:lang w:eastAsia="en-US"/>
        </w:rPr>
      </w:pPr>
      <w:r>
        <w:rPr>
          <w:rFonts w:ascii="Symbol" w:eastAsiaTheme="minorHAnsi" w:hAnsi="Symbol" w:cs="Symbol"/>
          <w:b w:val="0"/>
          <w:i w:val="0"/>
          <w:color w:val="000000"/>
          <w:vertAlign w:val="baseline"/>
          <w:lang w:eastAsia="en-US"/>
        </w:rPr>
        <w:t></w:t>
      </w:r>
      <w:r>
        <w:rPr>
          <w:rFonts w:ascii="Symbol" w:eastAsiaTheme="minorHAnsi" w:hAnsi="Symbol" w:cs="Symbol"/>
          <w:b w:val="0"/>
          <w:i w:val="0"/>
          <w:color w:val="000000"/>
          <w:vertAlign w:val="baseline"/>
          <w:lang w:eastAsia="en-US"/>
        </w:rPr>
        <w:t></w:t>
      </w:r>
      <w:r>
        <w:rPr>
          <w:rFonts w:ascii="Times-Roman" w:eastAsiaTheme="minorHAnsi" w:hAnsi="Times-Roman" w:cs="Times-Roman"/>
          <w:b w:val="0"/>
          <w:i w:val="0"/>
          <w:color w:val="000000"/>
          <w:vertAlign w:val="baseline"/>
          <w:lang w:eastAsia="en-US"/>
        </w:rPr>
        <w:t>L'interfaccia per l'utente</w:t>
      </w:r>
    </w:p>
    <w:p w:rsidR="00546503" w:rsidRDefault="00546503" w:rsidP="00546503">
      <w:pPr>
        <w:autoSpaceDE w:val="0"/>
        <w:autoSpaceDN w:val="0"/>
        <w:adjustRightInd w:val="0"/>
        <w:rPr>
          <w:rFonts w:ascii="Times-Roman" w:eastAsiaTheme="minorHAnsi" w:hAnsi="Times-Roman" w:cs="Times-Roman"/>
          <w:b w:val="0"/>
          <w:i w:val="0"/>
          <w:color w:val="000000"/>
          <w:vertAlign w:val="baseline"/>
          <w:lang w:eastAsia="en-US"/>
        </w:rPr>
      </w:pPr>
      <w:r>
        <w:rPr>
          <w:rFonts w:ascii="Symbol" w:eastAsiaTheme="minorHAnsi" w:hAnsi="Symbol" w:cs="Symbol"/>
          <w:b w:val="0"/>
          <w:i w:val="0"/>
          <w:color w:val="000000"/>
          <w:vertAlign w:val="baseline"/>
          <w:lang w:eastAsia="en-US"/>
        </w:rPr>
        <w:lastRenderedPageBreak/>
        <w:t></w:t>
      </w:r>
      <w:r>
        <w:rPr>
          <w:rFonts w:ascii="Symbol" w:eastAsiaTheme="minorHAnsi" w:hAnsi="Symbol" w:cs="Symbol"/>
          <w:b w:val="0"/>
          <w:i w:val="0"/>
          <w:color w:val="000000"/>
          <w:vertAlign w:val="baseline"/>
          <w:lang w:eastAsia="en-US"/>
        </w:rPr>
        <w:t></w:t>
      </w:r>
      <w:r>
        <w:rPr>
          <w:rFonts w:ascii="Times-Roman" w:eastAsiaTheme="minorHAnsi" w:hAnsi="Times-Roman" w:cs="Times-Roman"/>
          <w:b w:val="0"/>
          <w:i w:val="0"/>
          <w:color w:val="000000"/>
          <w:vertAlign w:val="baseline"/>
          <w:lang w:eastAsia="en-US"/>
        </w:rPr>
        <w:t>Gli elementi dell'interfaccia grafica</w:t>
      </w:r>
    </w:p>
    <w:p w:rsidR="00546503" w:rsidRDefault="00546503" w:rsidP="00546503">
      <w:pPr>
        <w:autoSpaceDE w:val="0"/>
        <w:autoSpaceDN w:val="0"/>
        <w:adjustRightInd w:val="0"/>
        <w:rPr>
          <w:rFonts w:ascii="Times-Roman" w:eastAsiaTheme="minorHAnsi" w:hAnsi="Times-Roman" w:cs="Times-Roman"/>
          <w:b w:val="0"/>
          <w:i w:val="0"/>
          <w:color w:val="000000"/>
          <w:vertAlign w:val="baseline"/>
          <w:lang w:eastAsia="en-US"/>
        </w:rPr>
      </w:pPr>
      <w:r>
        <w:rPr>
          <w:rFonts w:ascii="Symbol" w:eastAsiaTheme="minorHAnsi" w:hAnsi="Symbol" w:cs="Symbol"/>
          <w:b w:val="0"/>
          <w:i w:val="0"/>
          <w:color w:val="000000"/>
          <w:vertAlign w:val="baseline"/>
          <w:lang w:eastAsia="en-US"/>
        </w:rPr>
        <w:t></w:t>
      </w:r>
      <w:r>
        <w:rPr>
          <w:rFonts w:ascii="Symbol" w:eastAsiaTheme="minorHAnsi" w:hAnsi="Symbol" w:cs="Symbol"/>
          <w:b w:val="0"/>
          <w:i w:val="0"/>
          <w:color w:val="000000"/>
          <w:vertAlign w:val="baseline"/>
          <w:lang w:eastAsia="en-US"/>
        </w:rPr>
        <w:t></w:t>
      </w:r>
      <w:r>
        <w:rPr>
          <w:rFonts w:ascii="Times-Roman" w:eastAsiaTheme="minorHAnsi" w:hAnsi="Times-Roman" w:cs="Times-Roman"/>
          <w:b w:val="0"/>
          <w:i w:val="0"/>
          <w:color w:val="000000"/>
          <w:vertAlign w:val="baseline"/>
          <w:lang w:eastAsia="en-US"/>
        </w:rPr>
        <w:t>Gli elementi grafici come oggetti della OOP</w:t>
      </w:r>
    </w:p>
    <w:p w:rsidR="00546503" w:rsidRDefault="00546503" w:rsidP="00546503">
      <w:pPr>
        <w:autoSpaceDE w:val="0"/>
        <w:autoSpaceDN w:val="0"/>
        <w:adjustRightInd w:val="0"/>
        <w:rPr>
          <w:rFonts w:ascii="Times-Roman" w:eastAsiaTheme="minorHAnsi" w:hAnsi="Times-Roman" w:cs="Times-Roman"/>
          <w:b w:val="0"/>
          <w:i w:val="0"/>
          <w:color w:val="000000"/>
          <w:vertAlign w:val="baseline"/>
          <w:lang w:eastAsia="en-US"/>
        </w:rPr>
      </w:pPr>
      <w:r>
        <w:rPr>
          <w:rFonts w:ascii="Symbol" w:eastAsiaTheme="minorHAnsi" w:hAnsi="Symbol" w:cs="Symbol"/>
          <w:b w:val="0"/>
          <w:i w:val="0"/>
          <w:color w:val="000000"/>
          <w:vertAlign w:val="baseline"/>
          <w:lang w:eastAsia="en-US"/>
        </w:rPr>
        <w:t></w:t>
      </w:r>
      <w:r>
        <w:rPr>
          <w:rFonts w:ascii="Symbol" w:eastAsiaTheme="minorHAnsi" w:hAnsi="Symbol" w:cs="Symbol"/>
          <w:b w:val="0"/>
          <w:i w:val="0"/>
          <w:color w:val="000000"/>
          <w:vertAlign w:val="baseline"/>
          <w:lang w:eastAsia="en-US"/>
        </w:rPr>
        <w:t></w:t>
      </w:r>
      <w:r>
        <w:rPr>
          <w:rFonts w:ascii="Times-Roman" w:eastAsiaTheme="minorHAnsi" w:hAnsi="Times-Roman" w:cs="Times-Roman"/>
          <w:b w:val="0"/>
          <w:i w:val="0"/>
          <w:color w:val="000000"/>
          <w:vertAlign w:val="baseline"/>
          <w:lang w:eastAsia="en-US"/>
        </w:rPr>
        <w:t>Programmazione guidata dagli eventi</w:t>
      </w:r>
    </w:p>
    <w:p w:rsidR="00546503" w:rsidRDefault="00546503" w:rsidP="00546503">
      <w:pPr>
        <w:autoSpaceDE w:val="0"/>
        <w:autoSpaceDN w:val="0"/>
        <w:adjustRightInd w:val="0"/>
        <w:rPr>
          <w:rFonts w:ascii="Times-Roman" w:eastAsiaTheme="minorHAnsi" w:hAnsi="Times-Roman" w:cs="Times-Roman"/>
          <w:b w:val="0"/>
          <w:i w:val="0"/>
          <w:color w:val="000000"/>
          <w:vertAlign w:val="baseline"/>
          <w:lang w:eastAsia="en-US"/>
        </w:rPr>
      </w:pPr>
      <w:r>
        <w:rPr>
          <w:rFonts w:ascii="Symbol" w:eastAsiaTheme="minorHAnsi" w:hAnsi="Symbol" w:cs="Symbol"/>
          <w:b w:val="0"/>
          <w:i w:val="0"/>
          <w:color w:val="000000"/>
          <w:vertAlign w:val="baseline"/>
          <w:lang w:eastAsia="en-US"/>
        </w:rPr>
        <w:t></w:t>
      </w:r>
      <w:r>
        <w:rPr>
          <w:rFonts w:ascii="Symbol" w:eastAsiaTheme="minorHAnsi" w:hAnsi="Symbol" w:cs="Symbol"/>
          <w:b w:val="0"/>
          <w:i w:val="0"/>
          <w:color w:val="000000"/>
          <w:vertAlign w:val="baseline"/>
          <w:lang w:eastAsia="en-US"/>
        </w:rPr>
        <w:t></w:t>
      </w:r>
      <w:r>
        <w:rPr>
          <w:rFonts w:ascii="Times-Roman" w:eastAsiaTheme="minorHAnsi" w:hAnsi="Times-Roman" w:cs="Times-Roman"/>
          <w:b w:val="0"/>
          <w:i w:val="0"/>
          <w:color w:val="000000"/>
          <w:vertAlign w:val="baseline"/>
          <w:lang w:eastAsia="en-US"/>
        </w:rPr>
        <w:t>Le librerie grafiche AWT e SWING</w:t>
      </w:r>
    </w:p>
    <w:p w:rsidR="00546503" w:rsidRDefault="00546503" w:rsidP="00546503">
      <w:pPr>
        <w:autoSpaceDE w:val="0"/>
        <w:autoSpaceDN w:val="0"/>
        <w:adjustRightInd w:val="0"/>
        <w:rPr>
          <w:rFonts w:ascii="Times-Roman" w:eastAsiaTheme="minorHAnsi" w:hAnsi="Times-Roman" w:cs="Times-Roman"/>
          <w:b w:val="0"/>
          <w:i w:val="0"/>
          <w:color w:val="000000"/>
          <w:vertAlign w:val="baseline"/>
          <w:lang w:eastAsia="en-US"/>
        </w:rPr>
      </w:pPr>
      <w:r>
        <w:rPr>
          <w:rFonts w:ascii="Symbol" w:eastAsiaTheme="minorHAnsi" w:hAnsi="Symbol" w:cs="Symbol"/>
          <w:b w:val="0"/>
          <w:i w:val="0"/>
          <w:color w:val="000000"/>
          <w:vertAlign w:val="baseline"/>
          <w:lang w:eastAsia="en-US"/>
        </w:rPr>
        <w:t></w:t>
      </w:r>
      <w:r>
        <w:rPr>
          <w:rFonts w:ascii="Symbol" w:eastAsiaTheme="minorHAnsi" w:hAnsi="Symbol" w:cs="Symbol"/>
          <w:b w:val="0"/>
          <w:i w:val="0"/>
          <w:color w:val="000000"/>
          <w:vertAlign w:val="baseline"/>
          <w:lang w:eastAsia="en-US"/>
        </w:rPr>
        <w:t></w:t>
      </w:r>
      <w:r>
        <w:rPr>
          <w:rFonts w:ascii="Times-Roman" w:eastAsiaTheme="minorHAnsi" w:hAnsi="Times-Roman" w:cs="Times-Roman"/>
          <w:b w:val="0"/>
          <w:i w:val="0"/>
          <w:color w:val="000000"/>
          <w:vertAlign w:val="baseline"/>
          <w:lang w:eastAsia="en-US"/>
        </w:rPr>
        <w:t>L'ambiente di programmazione</w:t>
      </w:r>
    </w:p>
    <w:p w:rsidR="00546503" w:rsidRDefault="00546503" w:rsidP="00546503">
      <w:pPr>
        <w:autoSpaceDE w:val="0"/>
        <w:autoSpaceDN w:val="0"/>
        <w:adjustRightInd w:val="0"/>
        <w:rPr>
          <w:rFonts w:ascii="Times-Italic" w:eastAsiaTheme="minorHAnsi" w:hAnsi="Times-Italic" w:cs="Times-Italic"/>
          <w:b w:val="0"/>
          <w:iCs/>
          <w:color w:val="000000"/>
          <w:vertAlign w:val="baseline"/>
          <w:lang w:eastAsia="en-US"/>
        </w:rPr>
      </w:pPr>
      <w:r>
        <w:rPr>
          <w:rFonts w:ascii="Symbol" w:eastAsiaTheme="minorHAnsi" w:hAnsi="Symbol" w:cs="Symbol"/>
          <w:b w:val="0"/>
          <w:i w:val="0"/>
          <w:color w:val="000000"/>
          <w:vertAlign w:val="baseline"/>
          <w:lang w:eastAsia="en-US"/>
        </w:rPr>
        <w:t></w:t>
      </w:r>
      <w:r>
        <w:rPr>
          <w:rFonts w:ascii="Symbol" w:eastAsiaTheme="minorHAnsi" w:hAnsi="Symbol" w:cs="Symbol"/>
          <w:b w:val="0"/>
          <w:i w:val="0"/>
          <w:color w:val="000000"/>
          <w:vertAlign w:val="baseline"/>
          <w:lang w:eastAsia="en-US"/>
        </w:rPr>
        <w:t></w:t>
      </w:r>
      <w:r>
        <w:rPr>
          <w:rFonts w:ascii="Times-Roman" w:eastAsiaTheme="minorHAnsi" w:hAnsi="Times-Roman" w:cs="Times-Roman"/>
          <w:b w:val="0"/>
          <w:i w:val="0"/>
          <w:color w:val="000000"/>
          <w:vertAlign w:val="baseline"/>
          <w:lang w:eastAsia="en-US"/>
        </w:rPr>
        <w:t xml:space="preserve">Creazione di applicazioni in </w:t>
      </w:r>
      <w:proofErr w:type="spellStart"/>
      <w:r>
        <w:rPr>
          <w:rFonts w:ascii="Times-Italic" w:eastAsiaTheme="minorHAnsi" w:hAnsi="Times-Italic" w:cs="Times-Italic"/>
          <w:b w:val="0"/>
          <w:iCs/>
          <w:color w:val="000000"/>
          <w:vertAlign w:val="baseline"/>
          <w:lang w:eastAsia="en-US"/>
        </w:rPr>
        <w:t>NetBeans</w:t>
      </w:r>
      <w:proofErr w:type="spellEnd"/>
    </w:p>
    <w:p w:rsidR="00546503" w:rsidRDefault="00546503" w:rsidP="00546503">
      <w:pPr>
        <w:autoSpaceDE w:val="0"/>
        <w:autoSpaceDN w:val="0"/>
        <w:adjustRightInd w:val="0"/>
        <w:rPr>
          <w:rFonts w:ascii="Times-Roman" w:eastAsiaTheme="minorHAnsi" w:hAnsi="Times-Roman" w:cs="Times-Roman"/>
          <w:b w:val="0"/>
          <w:i w:val="0"/>
          <w:color w:val="000000"/>
          <w:vertAlign w:val="baseline"/>
          <w:lang w:eastAsia="en-US"/>
        </w:rPr>
      </w:pPr>
      <w:r>
        <w:rPr>
          <w:rFonts w:ascii="Symbol" w:eastAsiaTheme="minorHAnsi" w:hAnsi="Symbol" w:cs="Symbol"/>
          <w:b w:val="0"/>
          <w:i w:val="0"/>
          <w:color w:val="000000"/>
          <w:vertAlign w:val="baseline"/>
          <w:lang w:eastAsia="en-US"/>
        </w:rPr>
        <w:t></w:t>
      </w:r>
      <w:r>
        <w:rPr>
          <w:rFonts w:ascii="Symbol" w:eastAsiaTheme="minorHAnsi" w:hAnsi="Symbol" w:cs="Symbol"/>
          <w:b w:val="0"/>
          <w:i w:val="0"/>
          <w:color w:val="000000"/>
          <w:vertAlign w:val="baseline"/>
          <w:lang w:eastAsia="en-US"/>
        </w:rPr>
        <w:t></w:t>
      </w:r>
      <w:r>
        <w:rPr>
          <w:rFonts w:ascii="Times-Roman" w:eastAsiaTheme="minorHAnsi" w:hAnsi="Times-Roman" w:cs="Times-Roman"/>
          <w:b w:val="0"/>
          <w:i w:val="0"/>
          <w:color w:val="000000"/>
          <w:vertAlign w:val="baseline"/>
          <w:lang w:eastAsia="en-US"/>
        </w:rPr>
        <w:t>Etichette e pulsanti</w:t>
      </w:r>
    </w:p>
    <w:p w:rsidR="00546503" w:rsidRDefault="00546503" w:rsidP="00546503">
      <w:pPr>
        <w:autoSpaceDE w:val="0"/>
        <w:autoSpaceDN w:val="0"/>
        <w:adjustRightInd w:val="0"/>
        <w:rPr>
          <w:rFonts w:ascii="Times-Roman" w:eastAsiaTheme="minorHAnsi" w:hAnsi="Times-Roman" w:cs="Times-Roman"/>
          <w:b w:val="0"/>
          <w:i w:val="0"/>
          <w:color w:val="000000"/>
          <w:vertAlign w:val="baseline"/>
          <w:lang w:eastAsia="en-US"/>
        </w:rPr>
      </w:pPr>
      <w:r>
        <w:rPr>
          <w:rFonts w:ascii="Symbol" w:eastAsiaTheme="minorHAnsi" w:hAnsi="Symbol" w:cs="Symbol"/>
          <w:b w:val="0"/>
          <w:i w:val="0"/>
          <w:color w:val="000000"/>
          <w:vertAlign w:val="baseline"/>
          <w:lang w:eastAsia="en-US"/>
        </w:rPr>
        <w:t></w:t>
      </w:r>
      <w:r>
        <w:rPr>
          <w:rFonts w:ascii="Symbol" w:eastAsiaTheme="minorHAnsi" w:hAnsi="Symbol" w:cs="Symbol"/>
          <w:b w:val="0"/>
          <w:i w:val="0"/>
          <w:color w:val="000000"/>
          <w:vertAlign w:val="baseline"/>
          <w:lang w:eastAsia="en-US"/>
        </w:rPr>
        <w:t></w:t>
      </w:r>
      <w:r>
        <w:rPr>
          <w:rFonts w:ascii="Times-Roman" w:eastAsiaTheme="minorHAnsi" w:hAnsi="Times-Roman" w:cs="Times-Roman"/>
          <w:b w:val="0"/>
          <w:i w:val="0"/>
          <w:color w:val="000000"/>
          <w:vertAlign w:val="baseline"/>
          <w:lang w:eastAsia="en-US"/>
        </w:rPr>
        <w:t>Caselle e aree di testo</w:t>
      </w:r>
    </w:p>
    <w:p w:rsidR="00546503" w:rsidRDefault="00546503" w:rsidP="00546503">
      <w:pPr>
        <w:autoSpaceDE w:val="0"/>
        <w:autoSpaceDN w:val="0"/>
        <w:adjustRightInd w:val="0"/>
        <w:rPr>
          <w:rFonts w:ascii="Times-Roman" w:eastAsiaTheme="minorHAnsi" w:hAnsi="Times-Roman" w:cs="Times-Roman"/>
          <w:b w:val="0"/>
          <w:i w:val="0"/>
          <w:color w:val="000000"/>
          <w:vertAlign w:val="baseline"/>
          <w:lang w:eastAsia="en-US"/>
        </w:rPr>
      </w:pPr>
      <w:r>
        <w:rPr>
          <w:rFonts w:ascii="Symbol" w:eastAsiaTheme="minorHAnsi" w:hAnsi="Symbol" w:cs="Symbol"/>
          <w:b w:val="0"/>
          <w:i w:val="0"/>
          <w:color w:val="000000"/>
          <w:vertAlign w:val="baseline"/>
          <w:lang w:eastAsia="en-US"/>
        </w:rPr>
        <w:t></w:t>
      </w:r>
      <w:r>
        <w:rPr>
          <w:rFonts w:ascii="Symbol" w:eastAsiaTheme="minorHAnsi" w:hAnsi="Symbol" w:cs="Symbol"/>
          <w:b w:val="0"/>
          <w:i w:val="0"/>
          <w:color w:val="000000"/>
          <w:vertAlign w:val="baseline"/>
          <w:lang w:eastAsia="en-US"/>
        </w:rPr>
        <w:t></w:t>
      </w:r>
      <w:r>
        <w:rPr>
          <w:rFonts w:ascii="Times-Roman" w:eastAsiaTheme="minorHAnsi" w:hAnsi="Times-Roman" w:cs="Times-Roman"/>
          <w:b w:val="0"/>
          <w:i w:val="0"/>
          <w:color w:val="000000"/>
          <w:vertAlign w:val="baseline"/>
          <w:lang w:eastAsia="en-US"/>
        </w:rPr>
        <w:t>Caselle combinate</w:t>
      </w:r>
    </w:p>
    <w:p w:rsidR="00546503" w:rsidRDefault="00546503" w:rsidP="00546503">
      <w:pPr>
        <w:autoSpaceDE w:val="0"/>
        <w:autoSpaceDN w:val="0"/>
        <w:adjustRightInd w:val="0"/>
        <w:rPr>
          <w:rFonts w:ascii="Times-Roman" w:eastAsiaTheme="minorHAnsi" w:hAnsi="Times-Roman" w:cs="Times-Roman"/>
          <w:b w:val="0"/>
          <w:i w:val="0"/>
          <w:color w:val="000000"/>
          <w:vertAlign w:val="baseline"/>
          <w:lang w:eastAsia="en-US"/>
        </w:rPr>
      </w:pPr>
      <w:r>
        <w:rPr>
          <w:rFonts w:ascii="Symbol" w:eastAsiaTheme="minorHAnsi" w:hAnsi="Symbol" w:cs="Symbol"/>
          <w:b w:val="0"/>
          <w:i w:val="0"/>
          <w:color w:val="000000"/>
          <w:vertAlign w:val="baseline"/>
          <w:lang w:eastAsia="en-US"/>
        </w:rPr>
        <w:t></w:t>
      </w:r>
      <w:r>
        <w:rPr>
          <w:rFonts w:ascii="Symbol" w:eastAsiaTheme="minorHAnsi" w:hAnsi="Symbol" w:cs="Symbol"/>
          <w:b w:val="0"/>
          <w:i w:val="0"/>
          <w:color w:val="000000"/>
          <w:vertAlign w:val="baseline"/>
          <w:lang w:eastAsia="en-US"/>
        </w:rPr>
        <w:t></w:t>
      </w:r>
      <w:r>
        <w:rPr>
          <w:rFonts w:ascii="Times-Roman" w:eastAsiaTheme="minorHAnsi" w:hAnsi="Times-Roman" w:cs="Times-Roman"/>
          <w:b w:val="0"/>
          <w:i w:val="0"/>
          <w:color w:val="000000"/>
          <w:vertAlign w:val="baseline"/>
          <w:lang w:eastAsia="en-US"/>
        </w:rPr>
        <w:t>Layout degli elementi grafici</w:t>
      </w:r>
    </w:p>
    <w:p w:rsidR="00546503" w:rsidRDefault="00546503" w:rsidP="00546503">
      <w:pPr>
        <w:autoSpaceDE w:val="0"/>
        <w:autoSpaceDN w:val="0"/>
        <w:adjustRightInd w:val="0"/>
        <w:rPr>
          <w:rFonts w:ascii="Times-Roman" w:eastAsiaTheme="minorHAnsi" w:hAnsi="Times-Roman" w:cs="Times-Roman"/>
          <w:b w:val="0"/>
          <w:i w:val="0"/>
          <w:color w:val="000000"/>
          <w:vertAlign w:val="baseline"/>
          <w:lang w:eastAsia="en-US"/>
        </w:rPr>
      </w:pPr>
      <w:r>
        <w:rPr>
          <w:rFonts w:ascii="Symbol" w:eastAsiaTheme="minorHAnsi" w:hAnsi="Symbol" w:cs="Symbol"/>
          <w:b w:val="0"/>
          <w:i w:val="0"/>
          <w:color w:val="000000"/>
          <w:vertAlign w:val="baseline"/>
          <w:lang w:eastAsia="en-US"/>
        </w:rPr>
        <w:t></w:t>
      </w:r>
      <w:r>
        <w:rPr>
          <w:rFonts w:ascii="Symbol" w:eastAsiaTheme="minorHAnsi" w:hAnsi="Symbol" w:cs="Symbol"/>
          <w:b w:val="0"/>
          <w:i w:val="0"/>
          <w:color w:val="000000"/>
          <w:vertAlign w:val="baseline"/>
          <w:lang w:eastAsia="en-US"/>
        </w:rPr>
        <w:t></w:t>
      </w:r>
      <w:r>
        <w:rPr>
          <w:rFonts w:ascii="Times-Roman" w:eastAsiaTheme="minorHAnsi" w:hAnsi="Times-Roman" w:cs="Times-Roman"/>
          <w:b w:val="0"/>
          <w:i w:val="0"/>
          <w:color w:val="000000"/>
          <w:vertAlign w:val="baseline"/>
          <w:lang w:eastAsia="en-US"/>
        </w:rPr>
        <w:t>Gestione degli eventi</w:t>
      </w:r>
    </w:p>
    <w:p w:rsidR="00546503" w:rsidRDefault="00546503" w:rsidP="00546503">
      <w:pPr>
        <w:autoSpaceDE w:val="0"/>
        <w:autoSpaceDN w:val="0"/>
        <w:adjustRightInd w:val="0"/>
        <w:rPr>
          <w:rFonts w:ascii="Times-Italic" w:eastAsiaTheme="minorHAnsi" w:hAnsi="Times-Italic" w:cs="Times-Italic"/>
          <w:b w:val="0"/>
          <w:iCs/>
          <w:color w:val="000000"/>
          <w:vertAlign w:val="baseline"/>
          <w:lang w:eastAsia="en-US"/>
        </w:rPr>
      </w:pPr>
      <w:r>
        <w:rPr>
          <w:rFonts w:ascii="Courier" w:eastAsiaTheme="minorHAnsi" w:hAnsi="Courier" w:cs="Courier"/>
          <w:b w:val="0"/>
          <w:i w:val="0"/>
          <w:color w:val="000000"/>
          <w:vertAlign w:val="baseline"/>
          <w:lang w:eastAsia="en-US"/>
        </w:rPr>
        <w:t xml:space="preserve">o </w:t>
      </w:r>
      <w:r>
        <w:rPr>
          <w:rFonts w:ascii="Times-Roman" w:eastAsiaTheme="minorHAnsi" w:hAnsi="Times-Roman" w:cs="Times-Roman"/>
          <w:b w:val="0"/>
          <w:i w:val="0"/>
          <w:color w:val="000000"/>
          <w:vertAlign w:val="baseline"/>
          <w:lang w:eastAsia="en-US"/>
        </w:rPr>
        <w:t xml:space="preserve">L'interfaccia </w:t>
      </w:r>
      <w:proofErr w:type="spellStart"/>
      <w:r>
        <w:rPr>
          <w:rFonts w:ascii="Times-Italic" w:eastAsiaTheme="minorHAnsi" w:hAnsi="Times-Italic" w:cs="Times-Italic"/>
          <w:b w:val="0"/>
          <w:iCs/>
          <w:color w:val="000000"/>
          <w:vertAlign w:val="baseline"/>
          <w:lang w:eastAsia="en-US"/>
        </w:rPr>
        <w:t>WindowListener</w:t>
      </w:r>
      <w:proofErr w:type="spellEnd"/>
    </w:p>
    <w:p w:rsidR="00546503" w:rsidRDefault="00546503" w:rsidP="00546503">
      <w:pPr>
        <w:autoSpaceDE w:val="0"/>
        <w:autoSpaceDN w:val="0"/>
        <w:adjustRightInd w:val="0"/>
        <w:rPr>
          <w:rFonts w:ascii="Times-Italic" w:eastAsiaTheme="minorHAnsi" w:hAnsi="Times-Italic" w:cs="Times-Italic"/>
          <w:b w:val="0"/>
          <w:iCs/>
          <w:color w:val="000000"/>
          <w:vertAlign w:val="baseline"/>
          <w:lang w:eastAsia="en-US"/>
        </w:rPr>
      </w:pPr>
      <w:r>
        <w:rPr>
          <w:rFonts w:ascii="Courier" w:eastAsiaTheme="minorHAnsi" w:hAnsi="Courier" w:cs="Courier"/>
          <w:b w:val="0"/>
          <w:i w:val="0"/>
          <w:color w:val="000000"/>
          <w:vertAlign w:val="baseline"/>
          <w:lang w:eastAsia="en-US"/>
        </w:rPr>
        <w:t xml:space="preserve">o </w:t>
      </w:r>
      <w:r>
        <w:rPr>
          <w:rFonts w:ascii="Times-Roman" w:eastAsiaTheme="minorHAnsi" w:hAnsi="Times-Roman" w:cs="Times-Roman"/>
          <w:b w:val="0"/>
          <w:i w:val="0"/>
          <w:color w:val="000000"/>
          <w:vertAlign w:val="baseline"/>
          <w:lang w:eastAsia="en-US"/>
        </w:rPr>
        <w:t xml:space="preserve">L'interfaccia </w:t>
      </w:r>
      <w:proofErr w:type="spellStart"/>
      <w:r>
        <w:rPr>
          <w:rFonts w:ascii="Times-Italic" w:eastAsiaTheme="minorHAnsi" w:hAnsi="Times-Italic" w:cs="Times-Italic"/>
          <w:b w:val="0"/>
          <w:iCs/>
          <w:color w:val="000000"/>
          <w:vertAlign w:val="baseline"/>
          <w:lang w:eastAsia="en-US"/>
        </w:rPr>
        <w:t>ActionListener</w:t>
      </w:r>
      <w:proofErr w:type="spellEnd"/>
    </w:p>
    <w:p w:rsidR="00546503" w:rsidRDefault="00546503" w:rsidP="00546503">
      <w:pPr>
        <w:autoSpaceDE w:val="0"/>
        <w:autoSpaceDN w:val="0"/>
        <w:adjustRightInd w:val="0"/>
        <w:rPr>
          <w:rFonts w:ascii="Times-Italic" w:eastAsiaTheme="minorHAnsi" w:hAnsi="Times-Italic" w:cs="Times-Italic"/>
          <w:b w:val="0"/>
          <w:iCs/>
          <w:color w:val="000000"/>
          <w:vertAlign w:val="baseline"/>
          <w:lang w:eastAsia="en-US"/>
        </w:rPr>
      </w:pPr>
      <w:r>
        <w:rPr>
          <w:rFonts w:ascii="Courier" w:eastAsiaTheme="minorHAnsi" w:hAnsi="Courier" w:cs="Courier"/>
          <w:b w:val="0"/>
          <w:i w:val="0"/>
          <w:color w:val="000000"/>
          <w:vertAlign w:val="baseline"/>
          <w:lang w:eastAsia="en-US"/>
        </w:rPr>
        <w:t xml:space="preserve">o </w:t>
      </w:r>
      <w:r>
        <w:rPr>
          <w:rFonts w:ascii="Times-Roman" w:eastAsiaTheme="minorHAnsi" w:hAnsi="Times-Roman" w:cs="Times-Roman"/>
          <w:b w:val="0"/>
          <w:i w:val="0"/>
          <w:color w:val="000000"/>
          <w:vertAlign w:val="baseline"/>
          <w:lang w:eastAsia="en-US"/>
        </w:rPr>
        <w:t xml:space="preserve">L'interfaccia </w:t>
      </w:r>
      <w:proofErr w:type="spellStart"/>
      <w:r>
        <w:rPr>
          <w:rFonts w:ascii="Times-Italic" w:eastAsiaTheme="minorHAnsi" w:hAnsi="Times-Italic" w:cs="Times-Italic"/>
          <w:b w:val="0"/>
          <w:iCs/>
          <w:color w:val="000000"/>
          <w:vertAlign w:val="baseline"/>
          <w:lang w:eastAsia="en-US"/>
        </w:rPr>
        <w:t>MouseListener</w:t>
      </w:r>
      <w:proofErr w:type="spellEnd"/>
    </w:p>
    <w:p w:rsidR="00546503" w:rsidRDefault="00546503" w:rsidP="00546503">
      <w:pPr>
        <w:autoSpaceDE w:val="0"/>
        <w:autoSpaceDN w:val="0"/>
        <w:adjustRightInd w:val="0"/>
        <w:rPr>
          <w:rFonts w:ascii="Times-Roman" w:eastAsiaTheme="minorHAnsi" w:hAnsi="Times-Roman" w:cs="Times-Roman"/>
          <w:b w:val="0"/>
          <w:i w:val="0"/>
          <w:color w:val="000000"/>
          <w:sz w:val="20"/>
          <w:szCs w:val="20"/>
          <w:vertAlign w:val="baseline"/>
          <w:lang w:eastAsia="en-US"/>
        </w:rPr>
      </w:pPr>
      <w:r>
        <w:rPr>
          <w:rFonts w:ascii="Times-Roman" w:eastAsiaTheme="minorHAnsi" w:hAnsi="Times-Roman" w:cs="Times-Roman"/>
          <w:b w:val="0"/>
          <w:i w:val="0"/>
          <w:color w:val="000000"/>
          <w:sz w:val="20"/>
          <w:szCs w:val="20"/>
          <w:vertAlign w:val="baseline"/>
          <w:lang w:eastAsia="en-US"/>
        </w:rPr>
        <w:t>3</w:t>
      </w:r>
    </w:p>
    <w:p w:rsidR="00546503" w:rsidRDefault="00546503" w:rsidP="00546503">
      <w:pPr>
        <w:autoSpaceDE w:val="0"/>
        <w:autoSpaceDN w:val="0"/>
        <w:adjustRightInd w:val="0"/>
        <w:rPr>
          <w:rFonts w:ascii="Times-Roman" w:eastAsiaTheme="minorHAnsi" w:hAnsi="Times-Roman" w:cs="Times-Roman"/>
          <w:b w:val="0"/>
          <w:i w:val="0"/>
          <w:color w:val="000000"/>
          <w:vertAlign w:val="baseline"/>
          <w:lang w:eastAsia="en-US"/>
        </w:rPr>
      </w:pPr>
      <w:r>
        <w:rPr>
          <w:rFonts w:ascii="Symbol" w:eastAsiaTheme="minorHAnsi" w:hAnsi="Symbol" w:cs="Symbol"/>
          <w:b w:val="0"/>
          <w:i w:val="0"/>
          <w:color w:val="000000"/>
          <w:vertAlign w:val="baseline"/>
          <w:lang w:eastAsia="en-US"/>
        </w:rPr>
        <w:t></w:t>
      </w:r>
      <w:r>
        <w:rPr>
          <w:rFonts w:ascii="Symbol" w:eastAsiaTheme="minorHAnsi" w:hAnsi="Symbol" w:cs="Symbol"/>
          <w:b w:val="0"/>
          <w:i w:val="0"/>
          <w:color w:val="000000"/>
          <w:vertAlign w:val="baseline"/>
          <w:lang w:eastAsia="en-US"/>
        </w:rPr>
        <w:t></w:t>
      </w:r>
      <w:r>
        <w:rPr>
          <w:rFonts w:ascii="Times-Roman" w:eastAsiaTheme="minorHAnsi" w:hAnsi="Times-Roman" w:cs="Times-Roman"/>
          <w:b w:val="0"/>
          <w:i w:val="0"/>
          <w:color w:val="000000"/>
          <w:vertAlign w:val="baseline"/>
          <w:lang w:eastAsia="en-US"/>
        </w:rPr>
        <w:t>Finestre di dialogo</w:t>
      </w:r>
    </w:p>
    <w:p w:rsidR="00546503" w:rsidRDefault="00546503" w:rsidP="00546503">
      <w:pPr>
        <w:autoSpaceDE w:val="0"/>
        <w:autoSpaceDN w:val="0"/>
        <w:adjustRightInd w:val="0"/>
        <w:rPr>
          <w:rFonts w:ascii="Times-Roman" w:eastAsiaTheme="minorHAnsi" w:hAnsi="Times-Roman" w:cs="Times-Roman"/>
          <w:b w:val="0"/>
          <w:i w:val="0"/>
          <w:color w:val="000000"/>
          <w:vertAlign w:val="baseline"/>
          <w:lang w:eastAsia="en-US"/>
        </w:rPr>
      </w:pPr>
      <w:r>
        <w:rPr>
          <w:rFonts w:ascii="Symbol" w:eastAsiaTheme="minorHAnsi" w:hAnsi="Symbol" w:cs="Symbol"/>
          <w:b w:val="0"/>
          <w:i w:val="0"/>
          <w:color w:val="000000"/>
          <w:vertAlign w:val="baseline"/>
          <w:lang w:eastAsia="en-US"/>
        </w:rPr>
        <w:t></w:t>
      </w:r>
      <w:r>
        <w:rPr>
          <w:rFonts w:ascii="Symbol" w:eastAsiaTheme="minorHAnsi" w:hAnsi="Symbol" w:cs="Symbol"/>
          <w:b w:val="0"/>
          <w:i w:val="0"/>
          <w:color w:val="000000"/>
          <w:vertAlign w:val="baseline"/>
          <w:lang w:eastAsia="en-US"/>
        </w:rPr>
        <w:t></w:t>
      </w:r>
      <w:r>
        <w:rPr>
          <w:rFonts w:ascii="Times-Roman" w:eastAsiaTheme="minorHAnsi" w:hAnsi="Times-Roman" w:cs="Times-Roman"/>
          <w:b w:val="0"/>
          <w:i w:val="0"/>
          <w:color w:val="000000"/>
          <w:vertAlign w:val="baseline"/>
          <w:lang w:eastAsia="en-US"/>
        </w:rPr>
        <w:t>I menu</w:t>
      </w:r>
    </w:p>
    <w:p w:rsidR="00546503" w:rsidRDefault="00546503" w:rsidP="00546503">
      <w:pPr>
        <w:autoSpaceDE w:val="0"/>
        <w:autoSpaceDN w:val="0"/>
        <w:adjustRightInd w:val="0"/>
        <w:rPr>
          <w:rFonts w:ascii="Times-Bold" w:eastAsiaTheme="minorHAnsi" w:hAnsi="Times-Bold" w:cs="Times-Bold"/>
          <w:bCs/>
          <w:i w:val="0"/>
          <w:color w:val="000000"/>
          <w:vertAlign w:val="baseline"/>
          <w:lang w:eastAsia="en-US"/>
        </w:rPr>
      </w:pPr>
      <w:r>
        <w:rPr>
          <w:rFonts w:ascii="Times-Bold" w:eastAsiaTheme="minorHAnsi" w:hAnsi="Times-Bold" w:cs="Times-Bold"/>
          <w:bCs/>
          <w:i w:val="0"/>
          <w:color w:val="000000"/>
          <w:vertAlign w:val="baseline"/>
          <w:lang w:eastAsia="en-US"/>
        </w:rPr>
        <w:t>UD 3 Le applet</w:t>
      </w:r>
    </w:p>
    <w:p w:rsidR="00546503" w:rsidRDefault="00546503" w:rsidP="00546503">
      <w:pPr>
        <w:autoSpaceDE w:val="0"/>
        <w:autoSpaceDN w:val="0"/>
        <w:adjustRightInd w:val="0"/>
        <w:rPr>
          <w:rFonts w:ascii="Times-Roman" w:eastAsiaTheme="minorHAnsi" w:hAnsi="Times-Roman" w:cs="Times-Roman"/>
          <w:b w:val="0"/>
          <w:i w:val="0"/>
          <w:color w:val="000000"/>
          <w:vertAlign w:val="baseline"/>
          <w:lang w:eastAsia="en-US"/>
        </w:rPr>
      </w:pPr>
      <w:r>
        <w:rPr>
          <w:rFonts w:ascii="Symbol" w:eastAsiaTheme="minorHAnsi" w:hAnsi="Symbol" w:cs="Symbol"/>
          <w:b w:val="0"/>
          <w:i w:val="0"/>
          <w:color w:val="000000"/>
          <w:vertAlign w:val="baseline"/>
          <w:lang w:eastAsia="en-US"/>
        </w:rPr>
        <w:t></w:t>
      </w:r>
      <w:r>
        <w:rPr>
          <w:rFonts w:ascii="Symbol" w:eastAsiaTheme="minorHAnsi" w:hAnsi="Symbol" w:cs="Symbol"/>
          <w:b w:val="0"/>
          <w:i w:val="0"/>
          <w:color w:val="000000"/>
          <w:vertAlign w:val="baseline"/>
          <w:lang w:eastAsia="en-US"/>
        </w:rPr>
        <w:t></w:t>
      </w:r>
      <w:r>
        <w:rPr>
          <w:rFonts w:ascii="Times-Roman" w:eastAsiaTheme="minorHAnsi" w:hAnsi="Times-Roman" w:cs="Times-Roman"/>
          <w:b w:val="0"/>
          <w:i w:val="0"/>
          <w:color w:val="000000"/>
          <w:vertAlign w:val="baseline"/>
          <w:lang w:eastAsia="en-US"/>
        </w:rPr>
        <w:t>Applicazioni e programmazione web</w:t>
      </w:r>
    </w:p>
    <w:p w:rsidR="00546503" w:rsidRDefault="00546503" w:rsidP="00546503">
      <w:pPr>
        <w:autoSpaceDE w:val="0"/>
        <w:autoSpaceDN w:val="0"/>
        <w:adjustRightInd w:val="0"/>
        <w:rPr>
          <w:rFonts w:ascii="Times-Roman" w:eastAsiaTheme="minorHAnsi" w:hAnsi="Times-Roman" w:cs="Times-Roman"/>
          <w:b w:val="0"/>
          <w:i w:val="0"/>
          <w:color w:val="000000"/>
          <w:vertAlign w:val="baseline"/>
          <w:lang w:eastAsia="en-US"/>
        </w:rPr>
      </w:pPr>
      <w:r>
        <w:rPr>
          <w:rFonts w:ascii="Symbol" w:eastAsiaTheme="minorHAnsi" w:hAnsi="Symbol" w:cs="Symbol"/>
          <w:b w:val="0"/>
          <w:i w:val="0"/>
          <w:color w:val="000000"/>
          <w:vertAlign w:val="baseline"/>
          <w:lang w:eastAsia="en-US"/>
        </w:rPr>
        <w:t></w:t>
      </w:r>
      <w:r>
        <w:rPr>
          <w:rFonts w:ascii="Symbol" w:eastAsiaTheme="minorHAnsi" w:hAnsi="Symbol" w:cs="Symbol"/>
          <w:b w:val="0"/>
          <w:i w:val="0"/>
          <w:color w:val="000000"/>
          <w:vertAlign w:val="baseline"/>
          <w:lang w:eastAsia="en-US"/>
        </w:rPr>
        <w:t></w:t>
      </w:r>
      <w:r>
        <w:rPr>
          <w:rFonts w:ascii="Times-Roman" w:eastAsiaTheme="minorHAnsi" w:hAnsi="Times-Roman" w:cs="Times-Roman"/>
          <w:b w:val="0"/>
          <w:i w:val="0"/>
          <w:color w:val="000000"/>
          <w:vertAlign w:val="baseline"/>
          <w:lang w:eastAsia="en-US"/>
        </w:rPr>
        <w:t>Programmazione web lato client: le applet</w:t>
      </w:r>
    </w:p>
    <w:p w:rsidR="00546503" w:rsidRDefault="00546503" w:rsidP="00546503">
      <w:pPr>
        <w:autoSpaceDE w:val="0"/>
        <w:autoSpaceDN w:val="0"/>
        <w:adjustRightInd w:val="0"/>
        <w:rPr>
          <w:rFonts w:ascii="Times-Roman" w:eastAsiaTheme="minorHAnsi" w:hAnsi="Times-Roman" w:cs="Times-Roman"/>
          <w:b w:val="0"/>
          <w:i w:val="0"/>
          <w:color w:val="000000"/>
          <w:vertAlign w:val="baseline"/>
          <w:lang w:eastAsia="en-US"/>
        </w:rPr>
      </w:pPr>
      <w:r>
        <w:rPr>
          <w:rFonts w:ascii="Symbol" w:eastAsiaTheme="minorHAnsi" w:hAnsi="Symbol" w:cs="Symbol"/>
          <w:b w:val="0"/>
          <w:i w:val="0"/>
          <w:color w:val="000000"/>
          <w:vertAlign w:val="baseline"/>
          <w:lang w:eastAsia="en-US"/>
        </w:rPr>
        <w:t></w:t>
      </w:r>
      <w:r>
        <w:rPr>
          <w:rFonts w:ascii="Symbol" w:eastAsiaTheme="minorHAnsi" w:hAnsi="Symbol" w:cs="Symbol"/>
          <w:b w:val="0"/>
          <w:i w:val="0"/>
          <w:color w:val="000000"/>
          <w:vertAlign w:val="baseline"/>
          <w:lang w:eastAsia="en-US"/>
        </w:rPr>
        <w:t></w:t>
      </w:r>
      <w:r>
        <w:rPr>
          <w:rFonts w:ascii="Times-Roman" w:eastAsiaTheme="minorHAnsi" w:hAnsi="Times-Roman" w:cs="Times-Roman"/>
          <w:b w:val="0"/>
          <w:i w:val="0"/>
          <w:color w:val="000000"/>
          <w:vertAlign w:val="baseline"/>
          <w:lang w:eastAsia="en-US"/>
        </w:rPr>
        <w:t xml:space="preserve">Il ciclo di vita di </w:t>
      </w:r>
      <w:proofErr w:type="spellStart"/>
      <w:r>
        <w:rPr>
          <w:rFonts w:ascii="Times-Roman" w:eastAsiaTheme="minorHAnsi" w:hAnsi="Times-Roman" w:cs="Times-Roman"/>
          <w:b w:val="0"/>
          <w:i w:val="0"/>
          <w:color w:val="000000"/>
          <w:vertAlign w:val="baseline"/>
          <w:lang w:eastAsia="en-US"/>
        </w:rPr>
        <w:t>un'applet</w:t>
      </w:r>
      <w:proofErr w:type="spellEnd"/>
    </w:p>
    <w:p w:rsidR="00546503" w:rsidRDefault="00546503" w:rsidP="00546503">
      <w:pPr>
        <w:autoSpaceDE w:val="0"/>
        <w:autoSpaceDN w:val="0"/>
        <w:adjustRightInd w:val="0"/>
        <w:rPr>
          <w:rFonts w:ascii="Times-Italic" w:eastAsiaTheme="minorHAnsi" w:hAnsi="Times-Italic" w:cs="Times-Italic"/>
          <w:b w:val="0"/>
          <w:iCs/>
          <w:color w:val="000000"/>
          <w:vertAlign w:val="baseline"/>
          <w:lang w:eastAsia="en-US"/>
        </w:rPr>
      </w:pPr>
      <w:r>
        <w:rPr>
          <w:rFonts w:ascii="Symbol" w:eastAsiaTheme="minorHAnsi" w:hAnsi="Symbol" w:cs="Symbol"/>
          <w:b w:val="0"/>
          <w:i w:val="0"/>
          <w:color w:val="000000"/>
          <w:vertAlign w:val="baseline"/>
          <w:lang w:eastAsia="en-US"/>
        </w:rPr>
        <w:t></w:t>
      </w:r>
      <w:r>
        <w:rPr>
          <w:rFonts w:ascii="Symbol" w:eastAsiaTheme="minorHAnsi" w:hAnsi="Symbol" w:cs="Symbol"/>
          <w:b w:val="0"/>
          <w:i w:val="0"/>
          <w:color w:val="000000"/>
          <w:vertAlign w:val="baseline"/>
          <w:lang w:eastAsia="en-US"/>
        </w:rPr>
        <w:t></w:t>
      </w:r>
      <w:r>
        <w:rPr>
          <w:rFonts w:ascii="Times-Roman" w:eastAsiaTheme="minorHAnsi" w:hAnsi="Times-Roman" w:cs="Times-Roman"/>
          <w:b w:val="0"/>
          <w:i w:val="0"/>
          <w:color w:val="000000"/>
          <w:vertAlign w:val="baseline"/>
          <w:lang w:eastAsia="en-US"/>
        </w:rPr>
        <w:t xml:space="preserve">Le classi </w:t>
      </w:r>
      <w:r>
        <w:rPr>
          <w:rFonts w:ascii="Times-Italic" w:eastAsiaTheme="minorHAnsi" w:hAnsi="Times-Italic" w:cs="Times-Italic"/>
          <w:b w:val="0"/>
          <w:iCs/>
          <w:color w:val="000000"/>
          <w:vertAlign w:val="baseline"/>
          <w:lang w:eastAsia="en-US"/>
        </w:rPr>
        <w:t xml:space="preserve">Apple </w:t>
      </w:r>
      <w:r>
        <w:rPr>
          <w:rFonts w:ascii="Times-Roman" w:eastAsiaTheme="minorHAnsi" w:hAnsi="Times-Roman" w:cs="Times-Roman"/>
          <w:b w:val="0"/>
          <w:i w:val="0"/>
          <w:color w:val="000000"/>
          <w:vertAlign w:val="baseline"/>
          <w:lang w:eastAsia="en-US"/>
        </w:rPr>
        <w:t xml:space="preserve">e </w:t>
      </w:r>
      <w:proofErr w:type="spellStart"/>
      <w:r>
        <w:rPr>
          <w:rFonts w:ascii="Times-Italic" w:eastAsiaTheme="minorHAnsi" w:hAnsi="Times-Italic" w:cs="Times-Italic"/>
          <w:b w:val="0"/>
          <w:iCs/>
          <w:color w:val="000000"/>
          <w:vertAlign w:val="baseline"/>
          <w:lang w:eastAsia="en-US"/>
        </w:rPr>
        <w:t>JApplet</w:t>
      </w:r>
      <w:proofErr w:type="spellEnd"/>
    </w:p>
    <w:p w:rsidR="00546503" w:rsidRDefault="00546503" w:rsidP="00546503">
      <w:pPr>
        <w:autoSpaceDE w:val="0"/>
        <w:autoSpaceDN w:val="0"/>
        <w:adjustRightInd w:val="0"/>
        <w:rPr>
          <w:rFonts w:ascii="Times-Roman" w:eastAsiaTheme="minorHAnsi" w:hAnsi="Times-Roman" w:cs="Times-Roman"/>
          <w:b w:val="0"/>
          <w:i w:val="0"/>
          <w:color w:val="000000"/>
          <w:vertAlign w:val="baseline"/>
          <w:lang w:eastAsia="en-US"/>
        </w:rPr>
      </w:pPr>
      <w:r>
        <w:rPr>
          <w:rFonts w:ascii="Symbol" w:eastAsiaTheme="minorHAnsi" w:hAnsi="Symbol" w:cs="Symbol"/>
          <w:b w:val="0"/>
          <w:i w:val="0"/>
          <w:color w:val="000000"/>
          <w:vertAlign w:val="baseline"/>
          <w:lang w:eastAsia="en-US"/>
        </w:rPr>
        <w:t></w:t>
      </w:r>
      <w:r>
        <w:rPr>
          <w:rFonts w:ascii="Symbol" w:eastAsiaTheme="minorHAnsi" w:hAnsi="Symbol" w:cs="Symbol"/>
          <w:b w:val="0"/>
          <w:i w:val="0"/>
          <w:color w:val="000000"/>
          <w:vertAlign w:val="baseline"/>
          <w:lang w:eastAsia="en-US"/>
        </w:rPr>
        <w:t></w:t>
      </w:r>
      <w:r>
        <w:rPr>
          <w:rFonts w:ascii="Times-Roman" w:eastAsiaTheme="minorHAnsi" w:hAnsi="Times-Roman" w:cs="Times-Roman"/>
          <w:b w:val="0"/>
          <w:i w:val="0"/>
          <w:color w:val="000000"/>
          <w:vertAlign w:val="baseline"/>
          <w:lang w:eastAsia="en-US"/>
        </w:rPr>
        <w:t>Interazione con il browser web</w:t>
      </w:r>
    </w:p>
    <w:p w:rsidR="00546503" w:rsidRDefault="00546503" w:rsidP="00546503">
      <w:pPr>
        <w:autoSpaceDE w:val="0"/>
        <w:autoSpaceDN w:val="0"/>
        <w:adjustRightInd w:val="0"/>
        <w:rPr>
          <w:rFonts w:ascii="Times-Roman" w:eastAsiaTheme="minorHAnsi" w:hAnsi="Times-Roman" w:cs="Times-Roman"/>
          <w:b w:val="0"/>
          <w:i w:val="0"/>
          <w:color w:val="000000"/>
          <w:vertAlign w:val="baseline"/>
          <w:lang w:eastAsia="en-US"/>
        </w:rPr>
      </w:pPr>
      <w:r>
        <w:rPr>
          <w:rFonts w:ascii="Symbol" w:eastAsiaTheme="minorHAnsi" w:hAnsi="Symbol" w:cs="Symbol"/>
          <w:b w:val="0"/>
          <w:i w:val="0"/>
          <w:color w:val="000000"/>
          <w:vertAlign w:val="baseline"/>
          <w:lang w:eastAsia="en-US"/>
        </w:rPr>
        <w:t></w:t>
      </w:r>
      <w:r>
        <w:rPr>
          <w:rFonts w:ascii="Symbol" w:eastAsiaTheme="minorHAnsi" w:hAnsi="Symbol" w:cs="Symbol"/>
          <w:b w:val="0"/>
          <w:i w:val="0"/>
          <w:color w:val="000000"/>
          <w:vertAlign w:val="baseline"/>
          <w:lang w:eastAsia="en-US"/>
        </w:rPr>
        <w:t></w:t>
      </w:r>
      <w:r>
        <w:rPr>
          <w:rFonts w:ascii="Times-Roman" w:eastAsiaTheme="minorHAnsi" w:hAnsi="Times-Roman" w:cs="Times-Roman"/>
          <w:b w:val="0"/>
          <w:i w:val="0"/>
          <w:color w:val="000000"/>
          <w:vertAlign w:val="baseline"/>
          <w:lang w:eastAsia="en-US"/>
        </w:rPr>
        <w:t>Gli eventi del mouse</w:t>
      </w:r>
    </w:p>
    <w:p w:rsidR="00546503" w:rsidRDefault="00546503" w:rsidP="00546503">
      <w:pPr>
        <w:autoSpaceDE w:val="0"/>
        <w:autoSpaceDN w:val="0"/>
        <w:adjustRightInd w:val="0"/>
        <w:rPr>
          <w:rFonts w:ascii="Times-Roman" w:eastAsiaTheme="minorHAnsi" w:hAnsi="Times-Roman" w:cs="Times-Roman"/>
          <w:b w:val="0"/>
          <w:i w:val="0"/>
          <w:color w:val="000000"/>
          <w:vertAlign w:val="baseline"/>
          <w:lang w:eastAsia="en-US"/>
        </w:rPr>
      </w:pPr>
      <w:r>
        <w:rPr>
          <w:rFonts w:ascii="Symbol" w:eastAsiaTheme="minorHAnsi" w:hAnsi="Symbol" w:cs="Symbol"/>
          <w:b w:val="0"/>
          <w:i w:val="0"/>
          <w:color w:val="000000"/>
          <w:vertAlign w:val="baseline"/>
          <w:lang w:eastAsia="en-US"/>
        </w:rPr>
        <w:t></w:t>
      </w:r>
      <w:r>
        <w:rPr>
          <w:rFonts w:ascii="Symbol" w:eastAsiaTheme="minorHAnsi" w:hAnsi="Symbol" w:cs="Symbol"/>
          <w:b w:val="0"/>
          <w:i w:val="0"/>
          <w:color w:val="000000"/>
          <w:vertAlign w:val="baseline"/>
          <w:lang w:eastAsia="en-US"/>
        </w:rPr>
        <w:t></w:t>
      </w:r>
      <w:r>
        <w:rPr>
          <w:rFonts w:ascii="Times-Roman" w:eastAsiaTheme="minorHAnsi" w:hAnsi="Times-Roman" w:cs="Times-Roman"/>
          <w:b w:val="0"/>
          <w:i w:val="0"/>
          <w:color w:val="000000"/>
          <w:vertAlign w:val="baseline"/>
          <w:lang w:eastAsia="en-US"/>
        </w:rPr>
        <w:t>Restrizioni e problemi di sicurezza</w:t>
      </w:r>
    </w:p>
    <w:p w:rsidR="00546503" w:rsidRDefault="00546503" w:rsidP="00546503">
      <w:pPr>
        <w:autoSpaceDE w:val="0"/>
        <w:autoSpaceDN w:val="0"/>
        <w:adjustRightInd w:val="0"/>
        <w:rPr>
          <w:rFonts w:ascii="Times-Bold" w:eastAsiaTheme="minorHAnsi" w:hAnsi="Times-Bold" w:cs="Times-Bold"/>
          <w:bCs/>
          <w:i w:val="0"/>
          <w:color w:val="000000"/>
          <w:vertAlign w:val="baseline"/>
          <w:lang w:eastAsia="en-US"/>
        </w:rPr>
      </w:pPr>
      <w:r>
        <w:rPr>
          <w:rFonts w:ascii="Times-Bold" w:eastAsiaTheme="minorHAnsi" w:hAnsi="Times-Bold" w:cs="Times-Bold"/>
          <w:bCs/>
          <w:i w:val="0"/>
          <w:color w:val="000000"/>
          <w:vertAlign w:val="baseline"/>
          <w:lang w:eastAsia="en-US"/>
        </w:rPr>
        <w:t>Approfondimenti di Java</w:t>
      </w:r>
    </w:p>
    <w:p w:rsidR="00546503" w:rsidRDefault="00546503" w:rsidP="00546503">
      <w:pPr>
        <w:autoSpaceDE w:val="0"/>
        <w:autoSpaceDN w:val="0"/>
        <w:adjustRightInd w:val="0"/>
        <w:rPr>
          <w:rFonts w:ascii="Times-Roman" w:eastAsiaTheme="minorHAnsi" w:hAnsi="Times-Roman" w:cs="Times-Roman"/>
          <w:b w:val="0"/>
          <w:i w:val="0"/>
          <w:color w:val="000000"/>
          <w:vertAlign w:val="baseline"/>
          <w:lang w:eastAsia="en-US"/>
        </w:rPr>
      </w:pPr>
      <w:r>
        <w:rPr>
          <w:rFonts w:ascii="Symbol" w:eastAsiaTheme="minorHAnsi" w:hAnsi="Symbol" w:cs="Symbol"/>
          <w:b w:val="0"/>
          <w:i w:val="0"/>
          <w:color w:val="000000"/>
          <w:vertAlign w:val="baseline"/>
          <w:lang w:eastAsia="en-US"/>
        </w:rPr>
        <w:t></w:t>
      </w:r>
      <w:r>
        <w:rPr>
          <w:rFonts w:ascii="Symbol" w:eastAsiaTheme="minorHAnsi" w:hAnsi="Symbol" w:cs="Symbol"/>
          <w:b w:val="0"/>
          <w:i w:val="0"/>
          <w:color w:val="000000"/>
          <w:vertAlign w:val="baseline"/>
          <w:lang w:eastAsia="en-US"/>
        </w:rPr>
        <w:t></w:t>
      </w:r>
      <w:r>
        <w:rPr>
          <w:rFonts w:ascii="Times-Roman" w:eastAsiaTheme="minorHAnsi" w:hAnsi="Times-Roman" w:cs="Times-Roman"/>
          <w:b w:val="0"/>
          <w:i w:val="0"/>
          <w:color w:val="000000"/>
          <w:vertAlign w:val="baseline"/>
          <w:lang w:eastAsia="en-US"/>
        </w:rPr>
        <w:t>Le interfacce</w:t>
      </w:r>
    </w:p>
    <w:p w:rsidR="00546503" w:rsidRDefault="00546503" w:rsidP="00546503">
      <w:pPr>
        <w:autoSpaceDE w:val="0"/>
        <w:autoSpaceDN w:val="0"/>
        <w:adjustRightInd w:val="0"/>
        <w:rPr>
          <w:rFonts w:ascii="Times-Roman" w:eastAsiaTheme="minorHAnsi" w:hAnsi="Times-Roman" w:cs="Times-Roman"/>
          <w:b w:val="0"/>
          <w:i w:val="0"/>
          <w:color w:val="000000"/>
          <w:vertAlign w:val="baseline"/>
          <w:lang w:eastAsia="en-US"/>
        </w:rPr>
      </w:pPr>
      <w:r>
        <w:rPr>
          <w:rFonts w:ascii="Symbol" w:eastAsiaTheme="minorHAnsi" w:hAnsi="Symbol" w:cs="Symbol"/>
          <w:b w:val="0"/>
          <w:i w:val="0"/>
          <w:color w:val="000000"/>
          <w:vertAlign w:val="baseline"/>
          <w:lang w:eastAsia="en-US"/>
        </w:rPr>
        <w:t></w:t>
      </w:r>
      <w:r>
        <w:rPr>
          <w:rFonts w:ascii="Symbol" w:eastAsiaTheme="minorHAnsi" w:hAnsi="Symbol" w:cs="Symbol"/>
          <w:b w:val="0"/>
          <w:i w:val="0"/>
          <w:color w:val="000000"/>
          <w:vertAlign w:val="baseline"/>
          <w:lang w:eastAsia="en-US"/>
        </w:rPr>
        <w:t></w:t>
      </w:r>
      <w:r>
        <w:rPr>
          <w:rFonts w:ascii="Times-Roman" w:eastAsiaTheme="minorHAnsi" w:hAnsi="Times-Roman" w:cs="Times-Roman"/>
          <w:b w:val="0"/>
          <w:i w:val="0"/>
          <w:color w:val="000000"/>
          <w:vertAlign w:val="baseline"/>
          <w:lang w:eastAsia="en-US"/>
        </w:rPr>
        <w:t>Le classi astratte</w:t>
      </w:r>
    </w:p>
    <w:p w:rsidR="00546503" w:rsidRDefault="00546503" w:rsidP="00546503">
      <w:pPr>
        <w:autoSpaceDE w:val="0"/>
        <w:autoSpaceDN w:val="0"/>
        <w:adjustRightInd w:val="0"/>
        <w:rPr>
          <w:rFonts w:ascii="Times-Bold" w:eastAsiaTheme="minorHAnsi" w:hAnsi="Times-Bold" w:cs="Times-Bold"/>
          <w:bCs/>
          <w:i w:val="0"/>
          <w:color w:val="000000"/>
          <w:vertAlign w:val="baseline"/>
          <w:lang w:eastAsia="en-US"/>
        </w:rPr>
      </w:pPr>
      <w:r>
        <w:rPr>
          <w:rFonts w:ascii="Times-Bold" w:eastAsiaTheme="minorHAnsi" w:hAnsi="Times-Bold" w:cs="Times-Bold"/>
          <w:bCs/>
          <w:i w:val="0"/>
          <w:color w:val="000000"/>
          <w:vertAlign w:val="baseline"/>
          <w:lang w:eastAsia="en-US"/>
        </w:rPr>
        <w:t>LABORATORIO</w:t>
      </w:r>
    </w:p>
    <w:p w:rsidR="00546503" w:rsidRDefault="00546503" w:rsidP="00546503">
      <w:pPr>
        <w:autoSpaceDE w:val="0"/>
        <w:autoSpaceDN w:val="0"/>
        <w:adjustRightInd w:val="0"/>
        <w:rPr>
          <w:rFonts w:ascii="Times-Italic" w:eastAsiaTheme="minorHAnsi" w:hAnsi="Times-Italic" w:cs="Times-Italic"/>
          <w:b w:val="0"/>
          <w:iCs/>
          <w:color w:val="000000"/>
          <w:vertAlign w:val="baseline"/>
          <w:lang w:eastAsia="en-US"/>
        </w:rPr>
      </w:pPr>
      <w:r>
        <w:rPr>
          <w:rFonts w:ascii="Symbol" w:eastAsiaTheme="minorHAnsi" w:hAnsi="Symbol" w:cs="Symbol"/>
          <w:b w:val="0"/>
          <w:i w:val="0"/>
          <w:color w:val="000000"/>
          <w:vertAlign w:val="baseline"/>
          <w:lang w:eastAsia="en-US"/>
        </w:rPr>
        <w:t></w:t>
      </w:r>
      <w:r>
        <w:rPr>
          <w:rFonts w:ascii="Symbol" w:eastAsiaTheme="minorHAnsi" w:hAnsi="Symbol" w:cs="Symbol"/>
          <w:b w:val="0"/>
          <w:i w:val="0"/>
          <w:color w:val="000000"/>
          <w:vertAlign w:val="baseline"/>
          <w:lang w:eastAsia="en-US"/>
        </w:rPr>
        <w:t></w:t>
      </w:r>
      <w:r>
        <w:rPr>
          <w:rFonts w:ascii="Times-Roman" w:eastAsiaTheme="minorHAnsi" w:hAnsi="Times-Roman" w:cs="Times-Roman"/>
          <w:b w:val="0"/>
          <w:i w:val="0"/>
          <w:color w:val="000000"/>
          <w:vertAlign w:val="baseline"/>
          <w:lang w:eastAsia="en-US"/>
        </w:rPr>
        <w:t xml:space="preserve">Ambiente di sviluppo in Java: </w:t>
      </w:r>
      <w:proofErr w:type="spellStart"/>
      <w:r>
        <w:rPr>
          <w:rFonts w:ascii="Times-Italic" w:eastAsiaTheme="minorHAnsi" w:hAnsi="Times-Italic" w:cs="Times-Italic"/>
          <w:b w:val="0"/>
          <w:iCs/>
          <w:color w:val="000000"/>
          <w:vertAlign w:val="baseline"/>
          <w:lang w:eastAsia="en-US"/>
        </w:rPr>
        <w:t>NetBeans</w:t>
      </w:r>
      <w:proofErr w:type="spellEnd"/>
    </w:p>
    <w:p w:rsidR="00546503" w:rsidRDefault="00546503" w:rsidP="00546503">
      <w:pPr>
        <w:autoSpaceDE w:val="0"/>
        <w:autoSpaceDN w:val="0"/>
        <w:adjustRightInd w:val="0"/>
        <w:rPr>
          <w:rFonts w:ascii="Times-Italic" w:eastAsiaTheme="minorHAnsi" w:hAnsi="Times-Italic" w:cs="Times-Italic"/>
          <w:b w:val="0"/>
          <w:iCs/>
          <w:color w:val="000000"/>
          <w:vertAlign w:val="baseline"/>
          <w:lang w:eastAsia="en-US"/>
        </w:rPr>
      </w:pPr>
      <w:r>
        <w:rPr>
          <w:rFonts w:ascii="Courier" w:eastAsiaTheme="minorHAnsi" w:hAnsi="Courier" w:cs="Courier"/>
          <w:b w:val="0"/>
          <w:i w:val="0"/>
          <w:color w:val="000000"/>
          <w:vertAlign w:val="baseline"/>
          <w:lang w:eastAsia="en-US"/>
        </w:rPr>
        <w:t xml:space="preserve">o </w:t>
      </w:r>
      <w:r>
        <w:rPr>
          <w:rFonts w:ascii="Times-Italic" w:eastAsiaTheme="minorHAnsi" w:hAnsi="Times-Italic" w:cs="Times-Italic"/>
          <w:b w:val="0"/>
          <w:iCs/>
          <w:color w:val="000000"/>
          <w:vertAlign w:val="baseline"/>
          <w:lang w:eastAsia="en-US"/>
        </w:rPr>
        <w:t>Esercitazioni in Java</w:t>
      </w:r>
    </w:p>
    <w:p w:rsidR="00546503" w:rsidRDefault="00546503" w:rsidP="00546503">
      <w:pPr>
        <w:autoSpaceDE w:val="0"/>
        <w:autoSpaceDN w:val="0"/>
        <w:adjustRightInd w:val="0"/>
        <w:rPr>
          <w:rFonts w:ascii="Times-Roman" w:eastAsiaTheme="minorHAnsi" w:hAnsi="Times-Roman" w:cs="Times-Roman"/>
          <w:b w:val="0"/>
          <w:i w:val="0"/>
          <w:color w:val="000000"/>
          <w:vertAlign w:val="baseline"/>
          <w:lang w:eastAsia="en-US"/>
        </w:rPr>
      </w:pPr>
      <w:r>
        <w:rPr>
          <w:rFonts w:ascii="Times-Roman" w:eastAsiaTheme="minorHAnsi" w:hAnsi="Times-Roman" w:cs="Times-Roman"/>
          <w:b w:val="0"/>
          <w:i w:val="0"/>
          <w:color w:val="000000"/>
          <w:vertAlign w:val="baseline"/>
          <w:lang w:eastAsia="en-US"/>
        </w:rPr>
        <w:t>Castellana Grotte, 03/06/2016</w:t>
      </w:r>
    </w:p>
    <w:p w:rsidR="00546503" w:rsidRDefault="00546503" w:rsidP="00546503">
      <w:pPr>
        <w:autoSpaceDE w:val="0"/>
        <w:autoSpaceDN w:val="0"/>
        <w:adjustRightInd w:val="0"/>
        <w:rPr>
          <w:rFonts w:ascii="Times-Roman" w:eastAsiaTheme="minorHAnsi" w:hAnsi="Times-Roman" w:cs="Times-Roman"/>
          <w:b w:val="0"/>
          <w:i w:val="0"/>
          <w:color w:val="000000"/>
          <w:vertAlign w:val="baseline"/>
          <w:lang w:eastAsia="en-US"/>
        </w:rPr>
      </w:pPr>
      <w:r>
        <w:rPr>
          <w:rFonts w:ascii="Times-Roman" w:eastAsiaTheme="minorHAnsi" w:hAnsi="Times-Roman" w:cs="Times-Roman"/>
          <w:b w:val="0"/>
          <w:i w:val="0"/>
          <w:color w:val="000000"/>
          <w:vertAlign w:val="baseline"/>
          <w:lang w:eastAsia="en-US"/>
        </w:rPr>
        <w:t>I docenti</w:t>
      </w:r>
    </w:p>
    <w:p w:rsidR="00546503" w:rsidRDefault="00546503" w:rsidP="00546503">
      <w:pPr>
        <w:autoSpaceDE w:val="0"/>
        <w:autoSpaceDN w:val="0"/>
        <w:adjustRightInd w:val="0"/>
        <w:rPr>
          <w:rFonts w:ascii="Times-Roman" w:eastAsiaTheme="minorHAnsi" w:hAnsi="Times-Roman" w:cs="Times-Roman"/>
          <w:b w:val="0"/>
          <w:i w:val="0"/>
          <w:color w:val="000000"/>
          <w:vertAlign w:val="baseline"/>
          <w:lang w:eastAsia="en-US"/>
        </w:rPr>
      </w:pPr>
      <w:r>
        <w:rPr>
          <w:rFonts w:ascii="Times-Roman" w:eastAsiaTheme="minorHAnsi" w:hAnsi="Times-Roman" w:cs="Times-Roman"/>
          <w:b w:val="0"/>
          <w:i w:val="0"/>
          <w:color w:val="000000"/>
          <w:vertAlign w:val="baseline"/>
          <w:lang w:eastAsia="en-US"/>
        </w:rPr>
        <w:t>________________________</w:t>
      </w:r>
    </w:p>
    <w:p w:rsidR="00546503" w:rsidRDefault="00546503" w:rsidP="00546503">
      <w:pPr>
        <w:autoSpaceDE w:val="0"/>
        <w:autoSpaceDN w:val="0"/>
        <w:adjustRightInd w:val="0"/>
        <w:rPr>
          <w:rFonts w:ascii="Times-Roman" w:eastAsiaTheme="minorHAnsi" w:hAnsi="Times-Roman" w:cs="Times-Roman"/>
          <w:b w:val="0"/>
          <w:i w:val="0"/>
          <w:color w:val="000000"/>
          <w:vertAlign w:val="baseline"/>
          <w:lang w:eastAsia="en-US"/>
        </w:rPr>
      </w:pPr>
      <w:r>
        <w:rPr>
          <w:rFonts w:ascii="Times-Roman" w:eastAsiaTheme="minorHAnsi" w:hAnsi="Times-Roman" w:cs="Times-Roman"/>
          <w:b w:val="0"/>
          <w:i w:val="0"/>
          <w:color w:val="000000"/>
          <w:vertAlign w:val="baseline"/>
          <w:lang w:eastAsia="en-US"/>
        </w:rPr>
        <w:t>________________________</w:t>
      </w:r>
    </w:p>
    <w:p w:rsidR="00546503" w:rsidRDefault="00546503" w:rsidP="00546503">
      <w:pPr>
        <w:autoSpaceDE w:val="0"/>
        <w:autoSpaceDN w:val="0"/>
        <w:adjustRightInd w:val="0"/>
        <w:rPr>
          <w:rFonts w:ascii="Times-Roman" w:eastAsiaTheme="minorHAnsi" w:hAnsi="Times-Roman" w:cs="Times-Roman"/>
          <w:b w:val="0"/>
          <w:i w:val="0"/>
          <w:color w:val="000000"/>
          <w:vertAlign w:val="baseline"/>
          <w:lang w:eastAsia="en-US"/>
        </w:rPr>
      </w:pPr>
      <w:r>
        <w:rPr>
          <w:rFonts w:ascii="Times-Roman" w:eastAsiaTheme="minorHAnsi" w:hAnsi="Times-Roman" w:cs="Times-Roman"/>
          <w:b w:val="0"/>
          <w:i w:val="0"/>
          <w:color w:val="000000"/>
          <w:vertAlign w:val="baseline"/>
          <w:lang w:eastAsia="en-US"/>
        </w:rPr>
        <w:t>Gli studenti</w:t>
      </w:r>
    </w:p>
    <w:p w:rsidR="00546503" w:rsidRDefault="00546503" w:rsidP="00546503">
      <w:pPr>
        <w:autoSpaceDE w:val="0"/>
        <w:autoSpaceDN w:val="0"/>
        <w:adjustRightInd w:val="0"/>
        <w:rPr>
          <w:rFonts w:ascii="Times-Roman" w:eastAsiaTheme="minorHAnsi" w:hAnsi="Times-Roman" w:cs="Times-Roman"/>
          <w:b w:val="0"/>
          <w:i w:val="0"/>
          <w:color w:val="000000"/>
          <w:vertAlign w:val="baseline"/>
          <w:lang w:eastAsia="en-US"/>
        </w:rPr>
      </w:pPr>
      <w:r>
        <w:rPr>
          <w:rFonts w:ascii="Times-Roman" w:eastAsiaTheme="minorHAnsi" w:hAnsi="Times-Roman" w:cs="Times-Roman"/>
          <w:b w:val="0"/>
          <w:i w:val="0"/>
          <w:color w:val="000000"/>
          <w:vertAlign w:val="baseline"/>
          <w:lang w:eastAsia="en-US"/>
        </w:rPr>
        <w:t>________________________</w:t>
      </w:r>
    </w:p>
    <w:p w:rsidR="00546503" w:rsidRDefault="00546503" w:rsidP="00546503">
      <w:pPr>
        <w:autoSpaceDE w:val="0"/>
        <w:autoSpaceDN w:val="0"/>
        <w:adjustRightInd w:val="0"/>
        <w:rPr>
          <w:rFonts w:ascii="Times-Roman" w:eastAsiaTheme="minorHAnsi" w:hAnsi="Times-Roman" w:cs="Times-Roman"/>
          <w:b w:val="0"/>
          <w:i w:val="0"/>
          <w:color w:val="000000"/>
          <w:vertAlign w:val="baseline"/>
          <w:lang w:eastAsia="en-US"/>
        </w:rPr>
      </w:pPr>
      <w:r>
        <w:rPr>
          <w:rFonts w:ascii="Times-Roman" w:eastAsiaTheme="minorHAnsi" w:hAnsi="Times-Roman" w:cs="Times-Roman"/>
          <w:b w:val="0"/>
          <w:i w:val="0"/>
          <w:color w:val="000000"/>
          <w:vertAlign w:val="baseline"/>
          <w:lang w:eastAsia="en-US"/>
        </w:rPr>
        <w:t>________________________</w:t>
      </w:r>
    </w:p>
    <w:p w:rsidR="00546503" w:rsidRDefault="00546503" w:rsidP="00546503">
      <w:pPr>
        <w:pStyle w:val="Default"/>
        <w:jc w:val="center"/>
        <w:rPr>
          <w:rFonts w:ascii="Times-Roman" w:eastAsiaTheme="minorHAnsi" w:hAnsi="Times-Roman" w:cs="Times-Roman"/>
          <w:b/>
          <w:i/>
          <w:lang w:eastAsia="en-US"/>
        </w:rPr>
      </w:pPr>
      <w:r>
        <w:rPr>
          <w:rFonts w:ascii="Times-Roman" w:eastAsiaTheme="minorHAnsi" w:hAnsi="Times-Roman" w:cs="Times-Roman"/>
          <w:b/>
          <w:i/>
          <w:lang w:eastAsia="en-US"/>
        </w:rPr>
        <w:t>________________________</w:t>
      </w:r>
    </w:p>
    <w:p w:rsidR="00546503" w:rsidRDefault="00546503">
      <w:pPr>
        <w:spacing w:after="200" w:line="276" w:lineRule="auto"/>
        <w:rPr>
          <w:rFonts w:ascii="Times-Roman" w:eastAsiaTheme="minorHAnsi" w:hAnsi="Times-Roman" w:cs="Times-Roman"/>
          <w:color w:val="000000"/>
          <w:vertAlign w:val="baseline"/>
          <w:lang w:eastAsia="en-US"/>
        </w:rPr>
      </w:pPr>
      <w:r>
        <w:rPr>
          <w:rFonts w:ascii="Times-Roman" w:eastAsiaTheme="minorHAnsi" w:hAnsi="Times-Roman" w:cs="Times-Roman"/>
          <w:b w:val="0"/>
          <w:i w:val="0"/>
          <w:lang w:eastAsia="en-US"/>
        </w:rPr>
        <w:br w:type="page"/>
      </w:r>
    </w:p>
    <w:p w:rsidR="00546503" w:rsidRPr="00546503" w:rsidRDefault="00546503" w:rsidP="00E97DCA">
      <w:pPr>
        <w:jc w:val="center"/>
        <w:rPr>
          <w:b w:val="0"/>
          <w:sz w:val="28"/>
          <w:u w:val="single"/>
        </w:rPr>
      </w:pPr>
      <w:r w:rsidRPr="00546503">
        <w:rPr>
          <w:sz w:val="28"/>
          <w:u w:val="single"/>
        </w:rPr>
        <w:lastRenderedPageBreak/>
        <w:t>I.T.I.S. DELL’ERBA- CASTELLANA GROTTE (BA)</w:t>
      </w:r>
    </w:p>
    <w:p w:rsidR="00546503" w:rsidRPr="00546503" w:rsidRDefault="00546503" w:rsidP="001B58B2">
      <w:pPr>
        <w:jc w:val="center"/>
        <w:rPr>
          <w:b w:val="0"/>
          <w:sz w:val="28"/>
          <w:u w:val="single"/>
        </w:rPr>
      </w:pPr>
      <w:r w:rsidRPr="00546503">
        <w:rPr>
          <w:sz w:val="28"/>
          <w:u w:val="single"/>
        </w:rPr>
        <w:t>PROGRAMMA LINGUA E CIVILTA’ INGLESE</w:t>
      </w:r>
    </w:p>
    <w:p w:rsidR="00546503" w:rsidRPr="00546503" w:rsidRDefault="00546503" w:rsidP="00546503">
      <w:pPr>
        <w:jc w:val="center"/>
        <w:rPr>
          <w:b w:val="0"/>
          <w:sz w:val="28"/>
          <w:u w:val="single"/>
        </w:rPr>
      </w:pPr>
      <w:r w:rsidRPr="00546503">
        <w:rPr>
          <w:sz w:val="28"/>
          <w:u w:val="single"/>
        </w:rPr>
        <w:t>A.S. 2015 – 2016</w:t>
      </w:r>
    </w:p>
    <w:p w:rsidR="00546503" w:rsidRPr="00546503" w:rsidRDefault="00546503" w:rsidP="00546503">
      <w:pPr>
        <w:tabs>
          <w:tab w:val="center" w:pos="4249"/>
          <w:tab w:val="left" w:pos="5472"/>
        </w:tabs>
        <w:ind w:right="-24"/>
        <w:jc w:val="center"/>
        <w:rPr>
          <w:b w:val="0"/>
          <w:sz w:val="28"/>
          <w:u w:val="single"/>
        </w:rPr>
      </w:pPr>
      <w:r w:rsidRPr="00546503">
        <w:rPr>
          <w:sz w:val="28"/>
          <w:u w:val="single"/>
        </w:rPr>
        <w:t>4Ei – Prof.ssa Angela Perrelli</w:t>
      </w:r>
    </w:p>
    <w:p w:rsidR="00546503" w:rsidRDefault="00546503" w:rsidP="00F33B42">
      <w:pPr>
        <w:widowControl w:val="0"/>
        <w:autoSpaceDE w:val="0"/>
        <w:autoSpaceDN w:val="0"/>
        <w:adjustRightInd w:val="0"/>
        <w:ind w:right="1134"/>
        <w:jc w:val="both"/>
        <w:rPr>
          <w:sz w:val="28"/>
        </w:rPr>
      </w:pPr>
    </w:p>
    <w:p w:rsidR="00546503" w:rsidRPr="00546503" w:rsidRDefault="00546503" w:rsidP="00F33B42">
      <w:pPr>
        <w:widowControl w:val="0"/>
        <w:autoSpaceDE w:val="0"/>
        <w:autoSpaceDN w:val="0"/>
        <w:adjustRightInd w:val="0"/>
        <w:ind w:right="1134"/>
        <w:jc w:val="both"/>
        <w:rPr>
          <w:sz w:val="28"/>
        </w:rPr>
      </w:pPr>
      <w:r w:rsidRPr="00546503">
        <w:rPr>
          <w:sz w:val="28"/>
        </w:rPr>
        <w:t>Libri di testo in adozione:</w:t>
      </w:r>
      <w:r w:rsidRPr="00546503">
        <w:rPr>
          <w:bCs/>
          <w:sz w:val="28"/>
        </w:rPr>
        <w:t xml:space="preserve"> - </w:t>
      </w:r>
      <w:proofErr w:type="spellStart"/>
      <w:r w:rsidRPr="00546503">
        <w:rPr>
          <w:iCs/>
          <w:sz w:val="28"/>
        </w:rPr>
        <w:t>Choices</w:t>
      </w:r>
      <w:proofErr w:type="spellEnd"/>
      <w:r w:rsidRPr="00546503">
        <w:rPr>
          <w:sz w:val="28"/>
        </w:rPr>
        <w:t xml:space="preserve"> Intermediate(</w:t>
      </w:r>
      <w:proofErr w:type="spellStart"/>
      <w:r w:rsidRPr="00546503">
        <w:rPr>
          <w:sz w:val="28"/>
        </w:rPr>
        <w:t>Student’s</w:t>
      </w:r>
      <w:proofErr w:type="spellEnd"/>
      <w:r w:rsidRPr="00546503">
        <w:rPr>
          <w:sz w:val="28"/>
        </w:rPr>
        <w:t xml:space="preserve"> book + </w:t>
      </w:r>
      <w:proofErr w:type="spellStart"/>
      <w:r w:rsidRPr="00546503">
        <w:rPr>
          <w:sz w:val="28"/>
        </w:rPr>
        <w:t>Workbook</w:t>
      </w:r>
      <w:proofErr w:type="spellEnd"/>
      <w:r w:rsidRPr="00546503">
        <w:rPr>
          <w:sz w:val="28"/>
        </w:rPr>
        <w:t xml:space="preserve">) di </w:t>
      </w:r>
      <w:proofErr w:type="spellStart"/>
      <w:r w:rsidRPr="00546503">
        <w:rPr>
          <w:sz w:val="28"/>
        </w:rPr>
        <w:t>C.Krantz</w:t>
      </w:r>
      <w:proofErr w:type="spellEnd"/>
      <w:r w:rsidRPr="00546503">
        <w:rPr>
          <w:sz w:val="28"/>
        </w:rPr>
        <w:t xml:space="preserve">, Anita </w:t>
      </w:r>
      <w:proofErr w:type="spellStart"/>
      <w:r w:rsidRPr="00546503">
        <w:rPr>
          <w:sz w:val="28"/>
        </w:rPr>
        <w:t>Omelanczuck</w:t>
      </w:r>
      <w:proofErr w:type="spellEnd"/>
      <w:r w:rsidRPr="00546503">
        <w:rPr>
          <w:sz w:val="28"/>
        </w:rPr>
        <w:t xml:space="preserve">, </w:t>
      </w:r>
      <w:proofErr w:type="spellStart"/>
      <w:r w:rsidRPr="00546503">
        <w:rPr>
          <w:sz w:val="28"/>
        </w:rPr>
        <w:t>T.Falla</w:t>
      </w:r>
      <w:proofErr w:type="spellEnd"/>
      <w:r w:rsidRPr="00546503">
        <w:rPr>
          <w:sz w:val="28"/>
        </w:rPr>
        <w:t xml:space="preserve">, </w:t>
      </w:r>
      <w:proofErr w:type="spellStart"/>
      <w:r w:rsidRPr="00546503">
        <w:rPr>
          <w:sz w:val="28"/>
        </w:rPr>
        <w:t>P.Davies</w:t>
      </w:r>
      <w:proofErr w:type="spellEnd"/>
      <w:r w:rsidRPr="00546503">
        <w:rPr>
          <w:sz w:val="28"/>
        </w:rPr>
        <w:t>. Edizione Oxford.</w:t>
      </w:r>
    </w:p>
    <w:p w:rsidR="00546503" w:rsidRPr="00546503" w:rsidRDefault="00546503" w:rsidP="005B3DB0">
      <w:pPr>
        <w:rPr>
          <w:color w:val="303030"/>
          <w:sz w:val="28"/>
        </w:rPr>
      </w:pPr>
    </w:p>
    <w:p w:rsidR="00546503" w:rsidRPr="00546503" w:rsidRDefault="00546503" w:rsidP="005B3DB0">
      <w:pPr>
        <w:rPr>
          <w:b w:val="0"/>
          <w:color w:val="303030"/>
          <w:sz w:val="28"/>
          <w:lang w:val="en-US"/>
        </w:rPr>
      </w:pPr>
      <w:r w:rsidRPr="00546503">
        <w:rPr>
          <w:color w:val="303030"/>
          <w:sz w:val="28"/>
          <w:lang w:val="en-US"/>
        </w:rPr>
        <w:t>Module 4 “Houses”</w:t>
      </w:r>
    </w:p>
    <w:p w:rsidR="00546503" w:rsidRPr="00546503" w:rsidRDefault="00546503" w:rsidP="005B3DB0">
      <w:pPr>
        <w:rPr>
          <w:color w:val="303030"/>
          <w:sz w:val="28"/>
          <w:lang w:val="en-US"/>
        </w:rPr>
      </w:pPr>
      <w:r w:rsidRPr="00546503">
        <w:rPr>
          <w:color w:val="303030"/>
          <w:sz w:val="28"/>
          <w:lang w:val="en-US"/>
        </w:rPr>
        <w:t xml:space="preserve">Topic Talk: Houses. </w:t>
      </w:r>
      <w:proofErr w:type="spellStart"/>
      <w:r w:rsidRPr="00546503">
        <w:rPr>
          <w:color w:val="303030"/>
          <w:sz w:val="28"/>
          <w:lang w:val="en-US"/>
        </w:rPr>
        <w:t>Listeningtoadialogueabouttypes</w:t>
      </w:r>
      <w:proofErr w:type="spellEnd"/>
      <w:r w:rsidRPr="00546503">
        <w:rPr>
          <w:color w:val="303030"/>
          <w:sz w:val="28"/>
          <w:lang w:val="en-US"/>
        </w:rPr>
        <w:t xml:space="preserve"> of houses. </w:t>
      </w:r>
      <w:proofErr w:type="spellStart"/>
      <w:r w:rsidRPr="00546503">
        <w:rPr>
          <w:color w:val="303030"/>
          <w:sz w:val="28"/>
          <w:lang w:val="en-US"/>
        </w:rPr>
        <w:t>Speakingaboutdreamhomes</w:t>
      </w:r>
      <w:proofErr w:type="spellEnd"/>
      <w:r w:rsidRPr="00546503">
        <w:rPr>
          <w:color w:val="303030"/>
          <w:sz w:val="28"/>
          <w:lang w:val="en-US"/>
        </w:rPr>
        <w:t>.</w:t>
      </w:r>
    </w:p>
    <w:p w:rsidR="00546503" w:rsidRPr="00546503" w:rsidRDefault="00546503" w:rsidP="005B3DB0">
      <w:pPr>
        <w:rPr>
          <w:color w:val="303030"/>
          <w:sz w:val="28"/>
          <w:lang w:val="en-US"/>
        </w:rPr>
      </w:pPr>
      <w:r w:rsidRPr="00546503">
        <w:rPr>
          <w:color w:val="303030"/>
          <w:sz w:val="28"/>
          <w:lang w:val="en-US"/>
        </w:rPr>
        <w:t xml:space="preserve">Reading activity p. 30 “ Living with the </w:t>
      </w:r>
      <w:proofErr w:type="spellStart"/>
      <w:r w:rsidRPr="00546503">
        <w:rPr>
          <w:color w:val="303030"/>
          <w:sz w:val="28"/>
          <w:lang w:val="en-US"/>
        </w:rPr>
        <w:t>Himba</w:t>
      </w:r>
      <w:proofErr w:type="spellEnd"/>
      <w:r w:rsidRPr="00546503">
        <w:rPr>
          <w:color w:val="303030"/>
          <w:sz w:val="28"/>
          <w:lang w:val="en-US"/>
        </w:rPr>
        <w:t>”</w:t>
      </w:r>
    </w:p>
    <w:p w:rsidR="00546503" w:rsidRPr="00546503" w:rsidRDefault="00546503" w:rsidP="005B3DB0">
      <w:pPr>
        <w:rPr>
          <w:color w:val="303030"/>
          <w:sz w:val="28"/>
          <w:lang w:val="en-US"/>
        </w:rPr>
      </w:pPr>
      <w:r w:rsidRPr="00546503">
        <w:rPr>
          <w:color w:val="303030"/>
          <w:sz w:val="28"/>
          <w:lang w:val="en-US"/>
        </w:rPr>
        <w:t>Present Perfect Continuous/ Present Perfect Simple.</w:t>
      </w:r>
    </w:p>
    <w:p w:rsidR="00546503" w:rsidRPr="00546503" w:rsidRDefault="00546503" w:rsidP="005B3DB0">
      <w:pPr>
        <w:rPr>
          <w:color w:val="303030"/>
          <w:sz w:val="28"/>
          <w:lang w:val="en-US"/>
        </w:rPr>
      </w:pPr>
      <w:r w:rsidRPr="00546503">
        <w:rPr>
          <w:color w:val="303030"/>
          <w:sz w:val="28"/>
          <w:lang w:val="en-US"/>
        </w:rPr>
        <w:t>Reading activity  p. 32 "</w:t>
      </w:r>
      <w:proofErr w:type="spellStart"/>
      <w:r w:rsidRPr="00546503">
        <w:rPr>
          <w:color w:val="303030"/>
          <w:sz w:val="28"/>
          <w:lang w:val="en-US"/>
        </w:rPr>
        <w:t>Floatinghomes</w:t>
      </w:r>
      <w:proofErr w:type="spellEnd"/>
      <w:r w:rsidRPr="00546503">
        <w:rPr>
          <w:color w:val="303030"/>
          <w:sz w:val="28"/>
          <w:lang w:val="en-US"/>
        </w:rPr>
        <w:t xml:space="preserve">". </w:t>
      </w:r>
    </w:p>
    <w:p w:rsidR="00546503" w:rsidRPr="00546503" w:rsidRDefault="00546503" w:rsidP="005B3DB0">
      <w:pPr>
        <w:rPr>
          <w:color w:val="303030"/>
          <w:sz w:val="28"/>
          <w:lang w:val="en-US"/>
        </w:rPr>
      </w:pPr>
      <w:r w:rsidRPr="00546503">
        <w:rPr>
          <w:color w:val="303030"/>
          <w:sz w:val="28"/>
          <w:lang w:val="en-US"/>
        </w:rPr>
        <w:t xml:space="preserve">Grammar: modifiers and comparatives: much, a bit, even more, </w:t>
      </w:r>
      <w:proofErr w:type="spellStart"/>
      <w:r w:rsidRPr="00546503">
        <w:rPr>
          <w:color w:val="303030"/>
          <w:sz w:val="28"/>
          <w:lang w:val="en-US"/>
        </w:rPr>
        <w:t>slightlymore</w:t>
      </w:r>
      <w:proofErr w:type="spellEnd"/>
      <w:r w:rsidRPr="00546503">
        <w:rPr>
          <w:color w:val="303030"/>
          <w:sz w:val="28"/>
          <w:lang w:val="en-US"/>
        </w:rPr>
        <w:t xml:space="preserve"> ,have/</w:t>
      </w:r>
      <w:proofErr w:type="spellStart"/>
      <w:r w:rsidRPr="00546503">
        <w:rPr>
          <w:color w:val="303030"/>
          <w:sz w:val="28"/>
          <w:lang w:val="en-US"/>
        </w:rPr>
        <w:t>getsomethingdone</w:t>
      </w:r>
      <w:proofErr w:type="spellEnd"/>
    </w:p>
    <w:p w:rsidR="00546503" w:rsidRPr="00546503" w:rsidRDefault="00546503" w:rsidP="005B3DB0">
      <w:pPr>
        <w:rPr>
          <w:color w:val="303030"/>
          <w:sz w:val="28"/>
          <w:lang w:val="en-US"/>
        </w:rPr>
      </w:pPr>
      <w:r w:rsidRPr="00546503">
        <w:rPr>
          <w:color w:val="303030"/>
          <w:sz w:val="28"/>
          <w:lang w:val="en-US"/>
        </w:rPr>
        <w:t xml:space="preserve">Word builder: preposition and adverbs (downstairs, go </w:t>
      </w:r>
      <w:proofErr w:type="spellStart"/>
      <w:r w:rsidRPr="00546503">
        <w:rPr>
          <w:color w:val="303030"/>
          <w:sz w:val="28"/>
          <w:lang w:val="en-US"/>
        </w:rPr>
        <w:t>downstairsetc</w:t>
      </w:r>
      <w:proofErr w:type="spellEnd"/>
      <w:r w:rsidRPr="00546503">
        <w:rPr>
          <w:color w:val="303030"/>
          <w:sz w:val="28"/>
          <w:lang w:val="en-US"/>
        </w:rPr>
        <w:t>)</w:t>
      </w:r>
    </w:p>
    <w:p w:rsidR="00546503" w:rsidRPr="00546503" w:rsidRDefault="00546503" w:rsidP="005B3DB0">
      <w:pPr>
        <w:rPr>
          <w:color w:val="303030"/>
          <w:sz w:val="28"/>
          <w:lang w:val="en-US"/>
        </w:rPr>
      </w:pPr>
      <w:r w:rsidRPr="00546503">
        <w:rPr>
          <w:color w:val="303030"/>
          <w:sz w:val="28"/>
          <w:lang w:val="en-US"/>
        </w:rPr>
        <w:t>Text builder: language for reports</w:t>
      </w:r>
    </w:p>
    <w:p w:rsidR="00546503" w:rsidRPr="00546503" w:rsidRDefault="00546503" w:rsidP="005B3DB0">
      <w:pPr>
        <w:rPr>
          <w:color w:val="303030"/>
          <w:sz w:val="28"/>
          <w:lang w:val="en-US"/>
        </w:rPr>
      </w:pPr>
      <w:r w:rsidRPr="00546503">
        <w:rPr>
          <w:color w:val="303030"/>
          <w:sz w:val="28"/>
          <w:lang w:val="en-US"/>
        </w:rPr>
        <w:t>Reading/Writing: report and graph</w:t>
      </w:r>
    </w:p>
    <w:p w:rsidR="00546503" w:rsidRPr="00546503" w:rsidRDefault="00546503" w:rsidP="005B3DB0">
      <w:pPr>
        <w:rPr>
          <w:color w:val="303030"/>
          <w:sz w:val="28"/>
          <w:lang w:val="en-US"/>
        </w:rPr>
      </w:pPr>
      <w:r w:rsidRPr="00546503">
        <w:rPr>
          <w:color w:val="303030"/>
          <w:sz w:val="28"/>
          <w:lang w:val="en-US"/>
        </w:rPr>
        <w:t xml:space="preserve">Talk builder: </w:t>
      </w:r>
      <w:proofErr w:type="spellStart"/>
      <w:r w:rsidRPr="00546503">
        <w:rPr>
          <w:color w:val="303030"/>
          <w:sz w:val="28"/>
          <w:lang w:val="en-US"/>
        </w:rPr>
        <w:t>askaboutaccomdation</w:t>
      </w:r>
      <w:proofErr w:type="spellEnd"/>
      <w:r w:rsidRPr="00546503">
        <w:rPr>
          <w:color w:val="303030"/>
          <w:sz w:val="28"/>
          <w:lang w:val="en-US"/>
        </w:rPr>
        <w:t>/</w:t>
      </w:r>
      <w:proofErr w:type="spellStart"/>
      <w:r w:rsidRPr="00546503">
        <w:rPr>
          <w:color w:val="303030"/>
          <w:sz w:val="28"/>
          <w:lang w:val="en-US"/>
        </w:rPr>
        <w:t>makingoffers</w:t>
      </w:r>
      <w:proofErr w:type="spellEnd"/>
    </w:p>
    <w:p w:rsidR="00546503" w:rsidRPr="00546503" w:rsidRDefault="00546503" w:rsidP="005B3DB0">
      <w:pPr>
        <w:rPr>
          <w:color w:val="303030"/>
          <w:sz w:val="28"/>
          <w:lang w:val="en-US"/>
        </w:rPr>
      </w:pPr>
    </w:p>
    <w:p w:rsidR="00546503" w:rsidRPr="00546503" w:rsidRDefault="00546503" w:rsidP="001B58B2">
      <w:pPr>
        <w:rPr>
          <w:b w:val="0"/>
          <w:sz w:val="28"/>
          <w:lang w:val="en-US"/>
        </w:rPr>
      </w:pPr>
      <w:r w:rsidRPr="00546503">
        <w:rPr>
          <w:sz w:val="28"/>
          <w:lang w:val="en-US"/>
        </w:rPr>
        <w:t>Module 5 “Image”</w:t>
      </w:r>
    </w:p>
    <w:p w:rsidR="00546503" w:rsidRPr="00546503" w:rsidRDefault="00546503" w:rsidP="001B58B2">
      <w:pPr>
        <w:rPr>
          <w:sz w:val="28"/>
          <w:lang w:val="en-US"/>
        </w:rPr>
      </w:pPr>
      <w:r w:rsidRPr="00546503">
        <w:rPr>
          <w:sz w:val="28"/>
          <w:lang w:val="en-US"/>
        </w:rPr>
        <w:t>Topic talk: vocabulary : appearances, listening and speaking: descriptions of celebrities.</w:t>
      </w:r>
    </w:p>
    <w:p w:rsidR="00546503" w:rsidRPr="00546503" w:rsidRDefault="00546503" w:rsidP="001B58B2">
      <w:pPr>
        <w:rPr>
          <w:sz w:val="28"/>
          <w:lang w:val="en-US"/>
        </w:rPr>
      </w:pPr>
      <w:r w:rsidRPr="00546503">
        <w:rPr>
          <w:sz w:val="28"/>
          <w:lang w:val="en-US"/>
        </w:rPr>
        <w:t>Looking good: word builder: word pairs (e.g. black and white), sentence builder: verb patterns (e.g. want somebody to do something)</w:t>
      </w:r>
    </w:p>
    <w:p w:rsidR="00546503" w:rsidRPr="00546503" w:rsidRDefault="00546503" w:rsidP="001B58B2">
      <w:pPr>
        <w:rPr>
          <w:sz w:val="28"/>
          <w:lang w:val="en-US"/>
        </w:rPr>
      </w:pPr>
      <w:r w:rsidRPr="00546503">
        <w:rPr>
          <w:sz w:val="28"/>
          <w:lang w:val="en-US"/>
        </w:rPr>
        <w:t>Reading: Dialogue about fashion competition</w:t>
      </w:r>
    </w:p>
    <w:p w:rsidR="00546503" w:rsidRPr="00546503" w:rsidRDefault="00546503" w:rsidP="001B58B2">
      <w:pPr>
        <w:rPr>
          <w:sz w:val="28"/>
          <w:lang w:val="en-US"/>
        </w:rPr>
      </w:pPr>
      <w:r w:rsidRPr="00546503">
        <w:rPr>
          <w:sz w:val="28"/>
          <w:lang w:val="en-US"/>
        </w:rPr>
        <w:t>Writing: Note to a friend</w:t>
      </w:r>
    </w:p>
    <w:p w:rsidR="00546503" w:rsidRPr="00546503" w:rsidRDefault="00546503" w:rsidP="001B58B2">
      <w:pPr>
        <w:rPr>
          <w:sz w:val="28"/>
          <w:lang w:val="en-US"/>
        </w:rPr>
      </w:pPr>
      <w:r w:rsidRPr="00546503">
        <w:rPr>
          <w:sz w:val="28"/>
          <w:lang w:val="en-US"/>
        </w:rPr>
        <w:t xml:space="preserve">Celebrity culture: vocabulary: celebrity; talk builder: complaining and apologizing </w:t>
      </w:r>
    </w:p>
    <w:p w:rsidR="00546503" w:rsidRPr="00546503" w:rsidRDefault="00546503" w:rsidP="001B58B2">
      <w:pPr>
        <w:rPr>
          <w:sz w:val="28"/>
          <w:lang w:val="en-US"/>
        </w:rPr>
      </w:pPr>
      <w:r w:rsidRPr="00546503">
        <w:rPr>
          <w:sz w:val="28"/>
          <w:lang w:val="en-US"/>
        </w:rPr>
        <w:t>Listening: talkabout celebrities</w:t>
      </w:r>
    </w:p>
    <w:p w:rsidR="00546503" w:rsidRPr="00546503" w:rsidRDefault="00546503" w:rsidP="001B58B2">
      <w:pPr>
        <w:rPr>
          <w:sz w:val="28"/>
          <w:lang w:val="en-US"/>
        </w:rPr>
      </w:pPr>
    </w:p>
    <w:p w:rsidR="00546503" w:rsidRPr="00546503" w:rsidRDefault="00546503" w:rsidP="00A853F0">
      <w:pPr>
        <w:rPr>
          <w:b w:val="0"/>
          <w:sz w:val="28"/>
          <w:lang w:val="en-US"/>
        </w:rPr>
      </w:pPr>
      <w:r w:rsidRPr="00546503">
        <w:rPr>
          <w:sz w:val="28"/>
          <w:lang w:val="en-US"/>
        </w:rPr>
        <w:t>Module 6 “Heroes”</w:t>
      </w:r>
    </w:p>
    <w:p w:rsidR="00546503" w:rsidRPr="00546503" w:rsidRDefault="00546503" w:rsidP="001B58B2">
      <w:pPr>
        <w:rPr>
          <w:sz w:val="28"/>
          <w:lang w:val="en-US"/>
        </w:rPr>
      </w:pPr>
      <w:r w:rsidRPr="00546503">
        <w:rPr>
          <w:sz w:val="28"/>
          <w:lang w:val="en-US"/>
        </w:rPr>
        <w:t>Topic talk: vocabulary: biography</w:t>
      </w:r>
    </w:p>
    <w:p w:rsidR="00546503" w:rsidRPr="00546503" w:rsidRDefault="00546503" w:rsidP="001B58B2">
      <w:pPr>
        <w:rPr>
          <w:sz w:val="28"/>
          <w:lang w:val="en-US"/>
        </w:rPr>
      </w:pPr>
      <w:r w:rsidRPr="00546503">
        <w:rPr>
          <w:sz w:val="28"/>
          <w:lang w:val="en-US"/>
        </w:rPr>
        <w:t>Listening. Description of life stories; speaking: describing a hero7heroine</w:t>
      </w:r>
    </w:p>
    <w:p w:rsidR="00546503" w:rsidRPr="00546503" w:rsidRDefault="00546503" w:rsidP="001B58B2">
      <w:pPr>
        <w:rPr>
          <w:sz w:val="28"/>
          <w:lang w:val="en-US"/>
        </w:rPr>
      </w:pPr>
      <w:r w:rsidRPr="00546503">
        <w:rPr>
          <w:sz w:val="28"/>
          <w:lang w:val="en-US"/>
        </w:rPr>
        <w:t>Little hero: Grammar: speculating about the past, grammar alive: making guesses</w:t>
      </w:r>
    </w:p>
    <w:p w:rsidR="00546503" w:rsidRPr="00546503" w:rsidRDefault="00546503" w:rsidP="001B58B2">
      <w:pPr>
        <w:rPr>
          <w:sz w:val="28"/>
          <w:lang w:val="en-US"/>
        </w:rPr>
      </w:pPr>
      <w:r w:rsidRPr="00546503">
        <w:rPr>
          <w:sz w:val="28"/>
          <w:lang w:val="en-US"/>
        </w:rPr>
        <w:t xml:space="preserve">Reading: newspaper article about child </w:t>
      </w:r>
      <w:proofErr w:type="spellStart"/>
      <w:r w:rsidRPr="00546503">
        <w:rPr>
          <w:sz w:val="28"/>
          <w:lang w:val="en-US"/>
        </w:rPr>
        <w:t>labour</w:t>
      </w:r>
      <w:proofErr w:type="spellEnd"/>
    </w:p>
    <w:p w:rsidR="00546503" w:rsidRPr="00546503" w:rsidRDefault="00546503" w:rsidP="001B58B2">
      <w:pPr>
        <w:rPr>
          <w:sz w:val="28"/>
          <w:lang w:val="en-US"/>
        </w:rPr>
      </w:pPr>
      <w:r w:rsidRPr="00546503">
        <w:rPr>
          <w:sz w:val="28"/>
          <w:lang w:val="en-US"/>
        </w:rPr>
        <w:t>Listening: dialogue with guesses</w:t>
      </w:r>
    </w:p>
    <w:p w:rsidR="00546503" w:rsidRPr="00546503" w:rsidRDefault="00546503" w:rsidP="001B58B2">
      <w:pPr>
        <w:rPr>
          <w:sz w:val="28"/>
          <w:lang w:val="en-US"/>
        </w:rPr>
      </w:pPr>
      <w:r w:rsidRPr="00546503">
        <w:rPr>
          <w:sz w:val="28"/>
          <w:lang w:val="en-US"/>
        </w:rPr>
        <w:t>Action Heroes: sentence builder: prepositions at the end of sentences (questions/relative clauses), word builder: prefixes; reading: dialogue about a film</w:t>
      </w:r>
    </w:p>
    <w:p w:rsidR="00546503" w:rsidRPr="00546503" w:rsidRDefault="00546503" w:rsidP="001B58B2">
      <w:pPr>
        <w:rPr>
          <w:sz w:val="28"/>
          <w:lang w:val="en-US"/>
        </w:rPr>
      </w:pPr>
      <w:r w:rsidRPr="00546503">
        <w:rPr>
          <w:sz w:val="28"/>
          <w:lang w:val="en-US"/>
        </w:rPr>
        <w:t>Local hero, grammar, question tags, reading a TV interview</w:t>
      </w:r>
    </w:p>
    <w:p w:rsidR="00546503" w:rsidRPr="00546503" w:rsidRDefault="00546503" w:rsidP="001B58B2">
      <w:pPr>
        <w:rPr>
          <w:sz w:val="28"/>
          <w:lang w:val="en-US"/>
        </w:rPr>
      </w:pPr>
      <w:r w:rsidRPr="00546503">
        <w:rPr>
          <w:sz w:val="28"/>
          <w:lang w:val="en-US"/>
        </w:rPr>
        <w:t>Writing workshop: text builder: organization and style, sentence builder: addition linkers</w:t>
      </w:r>
    </w:p>
    <w:p w:rsidR="00546503" w:rsidRPr="00546503" w:rsidRDefault="00546503" w:rsidP="001B58B2">
      <w:pPr>
        <w:rPr>
          <w:sz w:val="28"/>
          <w:lang w:val="en-US"/>
        </w:rPr>
      </w:pPr>
      <w:r w:rsidRPr="00546503">
        <w:rPr>
          <w:sz w:val="28"/>
          <w:lang w:val="en-US"/>
        </w:rPr>
        <w:t>Reading/writing: Book review</w:t>
      </w:r>
    </w:p>
    <w:p w:rsidR="00546503" w:rsidRPr="00546503" w:rsidRDefault="00546503" w:rsidP="001B58B2">
      <w:pPr>
        <w:rPr>
          <w:sz w:val="28"/>
          <w:lang w:val="en-US"/>
        </w:rPr>
      </w:pPr>
      <w:r w:rsidRPr="00546503">
        <w:rPr>
          <w:sz w:val="28"/>
          <w:lang w:val="en-US"/>
        </w:rPr>
        <w:t>Speaking workshop: talk builder: talking about photos (vague language, speculation, additions), listening/speaking: describing a photo</w:t>
      </w:r>
    </w:p>
    <w:p w:rsidR="00546503" w:rsidRPr="00546503" w:rsidRDefault="00546503" w:rsidP="001B58B2">
      <w:pPr>
        <w:rPr>
          <w:sz w:val="28"/>
          <w:lang w:val="en-US"/>
        </w:rPr>
      </w:pPr>
    </w:p>
    <w:p w:rsidR="00546503" w:rsidRPr="00546503" w:rsidRDefault="00546503" w:rsidP="001B58B2">
      <w:pPr>
        <w:rPr>
          <w:b w:val="0"/>
          <w:sz w:val="28"/>
          <w:lang w:val="en-US"/>
        </w:rPr>
      </w:pPr>
      <w:r w:rsidRPr="00546503">
        <w:rPr>
          <w:sz w:val="28"/>
          <w:lang w:val="en-US"/>
        </w:rPr>
        <w:t>Module 7 “Adventure”</w:t>
      </w:r>
    </w:p>
    <w:p w:rsidR="00546503" w:rsidRPr="00546503" w:rsidRDefault="00546503" w:rsidP="001B58B2">
      <w:pPr>
        <w:rPr>
          <w:sz w:val="28"/>
          <w:lang w:val="en-US"/>
        </w:rPr>
      </w:pPr>
      <w:r w:rsidRPr="00546503">
        <w:rPr>
          <w:sz w:val="28"/>
          <w:lang w:val="en-US"/>
        </w:rPr>
        <w:t>Topic talk: vocabulary: adventure, listening: dialogue about extreme sports; speaking: talking about adventure</w:t>
      </w:r>
    </w:p>
    <w:p w:rsidR="00546503" w:rsidRPr="00546503" w:rsidRDefault="00546503" w:rsidP="001B58B2">
      <w:pPr>
        <w:rPr>
          <w:sz w:val="28"/>
          <w:lang w:val="en-US"/>
        </w:rPr>
      </w:pPr>
      <w:r w:rsidRPr="00546503">
        <w:rPr>
          <w:sz w:val="28"/>
          <w:lang w:val="en-US"/>
        </w:rPr>
        <w:t xml:space="preserve">Risk: word builder: confusing nouns; sentence builder: prepositions + </w:t>
      </w:r>
      <w:proofErr w:type="spellStart"/>
      <w:r w:rsidRPr="00546503">
        <w:rPr>
          <w:sz w:val="28"/>
          <w:lang w:val="en-US"/>
        </w:rPr>
        <w:t>ing</w:t>
      </w:r>
      <w:proofErr w:type="spellEnd"/>
      <w:r w:rsidRPr="00546503">
        <w:rPr>
          <w:sz w:val="28"/>
          <w:lang w:val="en-US"/>
        </w:rPr>
        <w:t xml:space="preserve"> form</w:t>
      </w:r>
    </w:p>
    <w:p w:rsidR="00546503" w:rsidRPr="00546503" w:rsidRDefault="00546503" w:rsidP="001B58B2">
      <w:pPr>
        <w:rPr>
          <w:sz w:val="28"/>
          <w:lang w:val="en-US"/>
        </w:rPr>
      </w:pPr>
      <w:r w:rsidRPr="00546503">
        <w:rPr>
          <w:sz w:val="28"/>
          <w:lang w:val="en-US"/>
        </w:rPr>
        <w:t>Reading: adverts for extreme sports, writing: personal email about holiday</w:t>
      </w:r>
    </w:p>
    <w:p w:rsidR="00546503" w:rsidRPr="00546503" w:rsidRDefault="00546503" w:rsidP="001B58B2">
      <w:pPr>
        <w:rPr>
          <w:sz w:val="28"/>
          <w:lang w:val="en-US"/>
        </w:rPr>
      </w:pPr>
      <w:r w:rsidRPr="00546503">
        <w:rPr>
          <w:sz w:val="28"/>
          <w:lang w:val="en-US"/>
        </w:rPr>
        <w:t>Expedition: Grammar: predictions, intentions, arrangements; grammar alive: plans and predictions</w:t>
      </w:r>
    </w:p>
    <w:p w:rsidR="00546503" w:rsidRPr="00546503" w:rsidRDefault="00546503" w:rsidP="001B58B2">
      <w:pPr>
        <w:rPr>
          <w:sz w:val="28"/>
          <w:lang w:val="en-US"/>
        </w:rPr>
      </w:pPr>
      <w:r w:rsidRPr="00546503">
        <w:rPr>
          <w:sz w:val="28"/>
          <w:lang w:val="en-US"/>
        </w:rPr>
        <w:t>Reading: Diary of an expedition</w:t>
      </w:r>
    </w:p>
    <w:p w:rsidR="00546503" w:rsidRPr="00546503" w:rsidRDefault="00546503" w:rsidP="001B58B2">
      <w:pPr>
        <w:rPr>
          <w:sz w:val="28"/>
          <w:lang w:val="en-US"/>
        </w:rPr>
      </w:pPr>
      <w:r w:rsidRPr="00546503">
        <w:rPr>
          <w:sz w:val="28"/>
          <w:lang w:val="en-US"/>
        </w:rPr>
        <w:t>Listening: dialogues with plans and predictions</w:t>
      </w:r>
    </w:p>
    <w:p w:rsidR="00546503" w:rsidRPr="00546503" w:rsidRDefault="00546503" w:rsidP="001B58B2">
      <w:pPr>
        <w:rPr>
          <w:sz w:val="28"/>
          <w:lang w:val="en-US"/>
        </w:rPr>
      </w:pPr>
      <w:r w:rsidRPr="00546503">
        <w:rPr>
          <w:sz w:val="28"/>
          <w:lang w:val="en-US"/>
        </w:rPr>
        <w:lastRenderedPageBreak/>
        <w:t>Adventure holidays: Vocabulary: adventure sports; talk builder: asking for information; listening: radio adverts</w:t>
      </w:r>
    </w:p>
    <w:p w:rsidR="00546503" w:rsidRPr="00546503" w:rsidRDefault="00546503" w:rsidP="001B58B2">
      <w:pPr>
        <w:rPr>
          <w:sz w:val="28"/>
          <w:lang w:val="en-US"/>
        </w:rPr>
      </w:pPr>
    </w:p>
    <w:p w:rsidR="00546503" w:rsidRPr="00546503" w:rsidRDefault="00546503" w:rsidP="001B58B2">
      <w:pPr>
        <w:rPr>
          <w:b w:val="0"/>
          <w:sz w:val="28"/>
          <w:lang w:val="en-US"/>
        </w:rPr>
      </w:pPr>
      <w:r w:rsidRPr="00546503">
        <w:rPr>
          <w:sz w:val="28"/>
          <w:lang w:val="en-US"/>
        </w:rPr>
        <w:t>Module 8 “Habitat”</w:t>
      </w:r>
    </w:p>
    <w:p w:rsidR="00546503" w:rsidRPr="00546503" w:rsidRDefault="00546503" w:rsidP="001B58B2">
      <w:pPr>
        <w:rPr>
          <w:sz w:val="28"/>
          <w:lang w:val="en-US"/>
        </w:rPr>
      </w:pPr>
      <w:r w:rsidRPr="00546503">
        <w:rPr>
          <w:sz w:val="28"/>
          <w:lang w:val="en-US"/>
        </w:rPr>
        <w:t>Topic talk. Vocabulary: environment. Listening: Dialogue about environmental problems. Speaking about solutions .</w:t>
      </w:r>
    </w:p>
    <w:p w:rsidR="00546503" w:rsidRPr="00546503" w:rsidRDefault="00546503" w:rsidP="001B58B2">
      <w:pPr>
        <w:rPr>
          <w:sz w:val="28"/>
          <w:lang w:val="en-US"/>
        </w:rPr>
      </w:pPr>
      <w:r w:rsidRPr="00546503">
        <w:rPr>
          <w:sz w:val="28"/>
          <w:lang w:val="en-US"/>
        </w:rPr>
        <w:t>Reading about surviving in extremely low temperature.</w:t>
      </w:r>
    </w:p>
    <w:p w:rsidR="00546503" w:rsidRPr="00546503" w:rsidRDefault="00546503" w:rsidP="001B58B2">
      <w:pPr>
        <w:rPr>
          <w:sz w:val="28"/>
          <w:lang w:val="en-US"/>
        </w:rPr>
      </w:pPr>
      <w:r w:rsidRPr="00546503">
        <w:rPr>
          <w:sz w:val="28"/>
          <w:lang w:val="en-US"/>
        </w:rPr>
        <w:t>Grammar : Future  Continuous</w:t>
      </w:r>
    </w:p>
    <w:p w:rsidR="00546503" w:rsidRPr="00546503" w:rsidRDefault="00546503" w:rsidP="001B58B2">
      <w:pPr>
        <w:rPr>
          <w:sz w:val="28"/>
          <w:u w:val="single"/>
          <w:lang w:val="en-US"/>
        </w:rPr>
      </w:pPr>
    </w:p>
    <w:p w:rsidR="00546503" w:rsidRPr="00546503" w:rsidRDefault="00546503" w:rsidP="00E716C9">
      <w:pPr>
        <w:rPr>
          <w:sz w:val="28"/>
          <w:lang w:val="en-US"/>
        </w:rPr>
      </w:pPr>
      <w:r w:rsidRPr="00546503">
        <w:rPr>
          <w:sz w:val="28"/>
          <w:u w:val="single"/>
          <w:lang w:val="en-US"/>
        </w:rPr>
        <w:t>ENGLISH FOR SPECIFIC PURPOSE</w:t>
      </w:r>
    </w:p>
    <w:p w:rsidR="00546503" w:rsidRPr="00546503" w:rsidRDefault="00546503" w:rsidP="00E716C9">
      <w:pPr>
        <w:jc w:val="both"/>
        <w:rPr>
          <w:sz w:val="28"/>
        </w:rPr>
      </w:pPr>
      <w:r w:rsidRPr="00546503">
        <w:rPr>
          <w:sz w:val="28"/>
        </w:rPr>
        <w:t xml:space="preserve">Dal libro di testo per la </w:t>
      </w:r>
      <w:proofErr w:type="spellStart"/>
      <w:r w:rsidRPr="00546503">
        <w:rPr>
          <w:sz w:val="28"/>
        </w:rPr>
        <w:t>microlingua</w:t>
      </w:r>
      <w:proofErr w:type="spellEnd"/>
      <w:r w:rsidRPr="00546503">
        <w:rPr>
          <w:sz w:val="28"/>
        </w:rPr>
        <w:t xml:space="preserve">:  </w:t>
      </w:r>
      <w:proofErr w:type="spellStart"/>
      <w:r w:rsidRPr="00546503">
        <w:rPr>
          <w:sz w:val="28"/>
        </w:rPr>
        <w:t>Matassi-</w:t>
      </w:r>
      <w:proofErr w:type="spellEnd"/>
      <w:r w:rsidRPr="00546503">
        <w:rPr>
          <w:sz w:val="28"/>
        </w:rPr>
        <w:t xml:space="preserve"> </w:t>
      </w:r>
      <w:proofErr w:type="spellStart"/>
      <w:r w:rsidRPr="00546503">
        <w:rPr>
          <w:sz w:val="28"/>
        </w:rPr>
        <w:t>MenchettiTotallyConnectedEd.Clitt</w:t>
      </w:r>
      <w:proofErr w:type="spellEnd"/>
      <w:r w:rsidRPr="00546503">
        <w:rPr>
          <w:sz w:val="28"/>
        </w:rPr>
        <w:t xml:space="preserve"> con relativi esercizi.</w:t>
      </w:r>
    </w:p>
    <w:p w:rsidR="00546503" w:rsidRPr="00546503" w:rsidRDefault="00546503" w:rsidP="00E716C9">
      <w:pPr>
        <w:rPr>
          <w:i w:val="0"/>
          <w:sz w:val="28"/>
          <w:lang w:val="en-US"/>
        </w:rPr>
      </w:pPr>
      <w:r w:rsidRPr="00546503">
        <w:rPr>
          <w:sz w:val="28"/>
          <w:lang w:val="en-US"/>
        </w:rPr>
        <w:t>Module 5 Operating Systems</w:t>
      </w:r>
    </w:p>
    <w:p w:rsidR="00546503" w:rsidRPr="00546503" w:rsidRDefault="00546503" w:rsidP="00E716C9">
      <w:pPr>
        <w:rPr>
          <w:sz w:val="28"/>
          <w:lang w:val="en-US"/>
        </w:rPr>
      </w:pPr>
      <w:r w:rsidRPr="00546503">
        <w:rPr>
          <w:sz w:val="28"/>
          <w:lang w:val="en-US"/>
        </w:rPr>
        <w:t>Main functions of Operating Systems:</w:t>
      </w:r>
    </w:p>
    <w:p w:rsidR="00546503" w:rsidRPr="00546503" w:rsidRDefault="00546503" w:rsidP="00E716C9">
      <w:pPr>
        <w:rPr>
          <w:sz w:val="28"/>
          <w:lang w:val="en-US"/>
        </w:rPr>
      </w:pPr>
      <w:r w:rsidRPr="00546503">
        <w:rPr>
          <w:sz w:val="28"/>
          <w:lang w:val="en-US"/>
        </w:rPr>
        <w:t>What is an operating system?</w:t>
      </w:r>
    </w:p>
    <w:p w:rsidR="00546503" w:rsidRPr="00546503" w:rsidRDefault="00546503" w:rsidP="00E716C9">
      <w:pPr>
        <w:rPr>
          <w:sz w:val="28"/>
          <w:lang w:val="en-US"/>
        </w:rPr>
      </w:pPr>
      <w:r w:rsidRPr="00546503">
        <w:rPr>
          <w:sz w:val="28"/>
          <w:lang w:val="en-US"/>
        </w:rPr>
        <w:t>How an operating system controls hardware.</w:t>
      </w:r>
    </w:p>
    <w:p w:rsidR="00546503" w:rsidRPr="00546503" w:rsidRDefault="00546503" w:rsidP="00E716C9">
      <w:pPr>
        <w:rPr>
          <w:sz w:val="28"/>
          <w:lang w:val="en-US"/>
        </w:rPr>
      </w:pPr>
      <w:r w:rsidRPr="00546503">
        <w:rPr>
          <w:sz w:val="28"/>
          <w:lang w:val="en-US"/>
        </w:rPr>
        <w:t>Who directs the action in an operating system?</w:t>
      </w:r>
    </w:p>
    <w:p w:rsidR="00546503" w:rsidRPr="00546503" w:rsidRDefault="00546503" w:rsidP="00E716C9">
      <w:pPr>
        <w:rPr>
          <w:sz w:val="28"/>
          <w:lang w:val="en-US"/>
        </w:rPr>
      </w:pPr>
      <w:r w:rsidRPr="00546503">
        <w:rPr>
          <w:sz w:val="28"/>
          <w:lang w:val="en-US"/>
        </w:rPr>
        <w:t>Types of operating systems</w:t>
      </w:r>
    </w:p>
    <w:p w:rsidR="00546503" w:rsidRPr="00546503" w:rsidRDefault="00546503" w:rsidP="00E716C9">
      <w:pPr>
        <w:rPr>
          <w:sz w:val="28"/>
          <w:lang w:val="en-US"/>
        </w:rPr>
      </w:pPr>
      <w:r w:rsidRPr="00546503">
        <w:rPr>
          <w:sz w:val="28"/>
          <w:lang w:val="en-US"/>
        </w:rPr>
        <w:t>Integrate  packages</w:t>
      </w:r>
    </w:p>
    <w:p w:rsidR="00546503" w:rsidRPr="00546503" w:rsidRDefault="00546503" w:rsidP="00E716C9">
      <w:pPr>
        <w:rPr>
          <w:i w:val="0"/>
          <w:sz w:val="28"/>
          <w:lang w:val="en-US"/>
        </w:rPr>
      </w:pPr>
      <w:r w:rsidRPr="00546503">
        <w:rPr>
          <w:sz w:val="28"/>
          <w:lang w:val="en-US"/>
        </w:rPr>
        <w:t>Module 6</w:t>
      </w:r>
      <w:r w:rsidRPr="00546503">
        <w:rPr>
          <w:sz w:val="28"/>
          <w:lang w:val="en-US"/>
        </w:rPr>
        <w:tab/>
        <w:t xml:space="preserve"> Languages</w:t>
      </w:r>
    </w:p>
    <w:p w:rsidR="00546503" w:rsidRPr="00546503" w:rsidRDefault="00546503" w:rsidP="00E716C9">
      <w:pPr>
        <w:rPr>
          <w:sz w:val="28"/>
          <w:lang w:val="en-US"/>
        </w:rPr>
      </w:pPr>
      <w:r w:rsidRPr="00546503">
        <w:rPr>
          <w:sz w:val="28"/>
          <w:lang w:val="en-US"/>
        </w:rPr>
        <w:t>Programming languages</w:t>
      </w:r>
    </w:p>
    <w:p w:rsidR="00546503" w:rsidRPr="00546503" w:rsidRDefault="00546503" w:rsidP="00E716C9">
      <w:pPr>
        <w:rPr>
          <w:sz w:val="28"/>
          <w:lang w:val="en-US"/>
        </w:rPr>
      </w:pPr>
      <w:r w:rsidRPr="00546503">
        <w:rPr>
          <w:sz w:val="28"/>
          <w:lang w:val="en-US"/>
        </w:rPr>
        <w:t>Low level languages</w:t>
      </w:r>
    </w:p>
    <w:p w:rsidR="00546503" w:rsidRPr="00546503" w:rsidRDefault="00546503" w:rsidP="00E716C9">
      <w:pPr>
        <w:rPr>
          <w:sz w:val="28"/>
          <w:lang w:val="en-US"/>
        </w:rPr>
      </w:pPr>
      <w:r w:rsidRPr="00546503">
        <w:rPr>
          <w:sz w:val="28"/>
          <w:lang w:val="en-US"/>
        </w:rPr>
        <w:t>High level languages- Third generation</w:t>
      </w:r>
    </w:p>
    <w:p w:rsidR="00546503" w:rsidRPr="00546503" w:rsidRDefault="00546503" w:rsidP="00E716C9">
      <w:pPr>
        <w:rPr>
          <w:sz w:val="28"/>
          <w:lang w:val="en-US"/>
        </w:rPr>
      </w:pPr>
      <w:r w:rsidRPr="00546503">
        <w:rPr>
          <w:sz w:val="28"/>
          <w:lang w:val="en-US"/>
        </w:rPr>
        <w:t>Procedure- Oriented Languages</w:t>
      </w:r>
    </w:p>
    <w:p w:rsidR="00546503" w:rsidRPr="00546503" w:rsidRDefault="00546503" w:rsidP="00E716C9">
      <w:pPr>
        <w:rPr>
          <w:sz w:val="28"/>
          <w:lang w:val="en-US"/>
        </w:rPr>
      </w:pPr>
      <w:r w:rsidRPr="00546503">
        <w:rPr>
          <w:sz w:val="28"/>
          <w:lang w:val="en-US"/>
        </w:rPr>
        <w:t>OOP and Object oriented languages</w:t>
      </w:r>
    </w:p>
    <w:p w:rsidR="00546503" w:rsidRPr="00546503" w:rsidRDefault="00546503" w:rsidP="00E716C9">
      <w:pPr>
        <w:rPr>
          <w:sz w:val="28"/>
          <w:lang w:val="en-US"/>
        </w:rPr>
      </w:pPr>
      <w:r w:rsidRPr="00546503">
        <w:rPr>
          <w:sz w:val="28"/>
          <w:lang w:val="en-US"/>
        </w:rPr>
        <w:t>Computer language translators</w:t>
      </w:r>
    </w:p>
    <w:p w:rsidR="00546503" w:rsidRPr="00546503" w:rsidRDefault="00546503" w:rsidP="00E716C9">
      <w:pPr>
        <w:rPr>
          <w:sz w:val="28"/>
          <w:lang w:val="en-US"/>
        </w:rPr>
      </w:pPr>
      <w:r w:rsidRPr="00546503">
        <w:rPr>
          <w:sz w:val="28"/>
          <w:lang w:val="en-US"/>
        </w:rPr>
        <w:t>Module 7 Program development</w:t>
      </w:r>
    </w:p>
    <w:p w:rsidR="00546503" w:rsidRPr="00546503" w:rsidRDefault="00546503" w:rsidP="00E716C9">
      <w:pPr>
        <w:rPr>
          <w:sz w:val="28"/>
          <w:lang w:val="en-US"/>
        </w:rPr>
      </w:pPr>
      <w:r w:rsidRPr="00546503">
        <w:rPr>
          <w:sz w:val="28"/>
          <w:lang w:val="en-US"/>
        </w:rPr>
        <w:t xml:space="preserve">What is a computer program?  </w:t>
      </w:r>
    </w:p>
    <w:p w:rsidR="00546503" w:rsidRPr="00546503" w:rsidRDefault="00546503" w:rsidP="00E716C9">
      <w:pPr>
        <w:rPr>
          <w:sz w:val="28"/>
          <w:lang w:val="en-US"/>
        </w:rPr>
      </w:pPr>
      <w:r w:rsidRPr="00546503">
        <w:rPr>
          <w:sz w:val="28"/>
          <w:lang w:val="en-US"/>
        </w:rPr>
        <w:t xml:space="preserve">The first step: Understanding the problem   </w:t>
      </w:r>
    </w:p>
    <w:p w:rsidR="00546503" w:rsidRPr="00546503" w:rsidRDefault="00546503" w:rsidP="00E716C9">
      <w:pPr>
        <w:rPr>
          <w:sz w:val="28"/>
          <w:lang w:val="en-US"/>
        </w:rPr>
      </w:pPr>
      <w:r w:rsidRPr="00546503">
        <w:rPr>
          <w:sz w:val="28"/>
          <w:lang w:val="en-US"/>
        </w:rPr>
        <w:t xml:space="preserve">Developing the algorithm </w:t>
      </w:r>
    </w:p>
    <w:p w:rsidR="00546503" w:rsidRPr="00546503" w:rsidRDefault="00546503" w:rsidP="00E716C9">
      <w:pPr>
        <w:rPr>
          <w:sz w:val="28"/>
          <w:lang w:val="en-US"/>
        </w:rPr>
      </w:pPr>
      <w:r w:rsidRPr="00546503">
        <w:rPr>
          <w:sz w:val="28"/>
          <w:lang w:val="en-US"/>
        </w:rPr>
        <w:t xml:space="preserve">Writing the program </w:t>
      </w:r>
    </w:p>
    <w:p w:rsidR="00546503" w:rsidRPr="00546503" w:rsidRDefault="00546503" w:rsidP="00E716C9">
      <w:pPr>
        <w:rPr>
          <w:sz w:val="28"/>
          <w:lang w:val="en-US"/>
        </w:rPr>
      </w:pPr>
      <w:r w:rsidRPr="00546503">
        <w:rPr>
          <w:sz w:val="28"/>
          <w:lang w:val="en-US"/>
        </w:rPr>
        <w:t xml:space="preserve">Documenting the program   </w:t>
      </w:r>
    </w:p>
    <w:p w:rsidR="00546503" w:rsidRPr="00546503" w:rsidRDefault="00546503" w:rsidP="00E716C9">
      <w:pPr>
        <w:rPr>
          <w:sz w:val="28"/>
          <w:lang w:val="en-US"/>
        </w:rPr>
      </w:pPr>
      <w:r w:rsidRPr="00546503">
        <w:rPr>
          <w:sz w:val="28"/>
          <w:lang w:val="en-US"/>
        </w:rPr>
        <w:t xml:space="preserve">Testing and debugging  </w:t>
      </w:r>
    </w:p>
    <w:p w:rsidR="00546503" w:rsidRPr="00546503" w:rsidRDefault="00546503" w:rsidP="00E716C9">
      <w:pPr>
        <w:rPr>
          <w:sz w:val="28"/>
        </w:rPr>
      </w:pPr>
      <w:proofErr w:type="spellStart"/>
      <w:r w:rsidRPr="00546503">
        <w:rPr>
          <w:sz w:val="28"/>
        </w:rPr>
        <w:t>Errors</w:t>
      </w:r>
      <w:proofErr w:type="spellEnd"/>
    </w:p>
    <w:p w:rsidR="00546503" w:rsidRPr="00546503" w:rsidRDefault="00546503" w:rsidP="00E716C9">
      <w:pPr>
        <w:rPr>
          <w:sz w:val="28"/>
        </w:rPr>
      </w:pPr>
      <w:proofErr w:type="spellStart"/>
      <w:r w:rsidRPr="00546503">
        <w:rPr>
          <w:sz w:val="28"/>
        </w:rPr>
        <w:t>Flowcharting</w:t>
      </w:r>
      <w:proofErr w:type="spellEnd"/>
      <w:r w:rsidRPr="00546503">
        <w:rPr>
          <w:sz w:val="28"/>
        </w:rPr>
        <w:t xml:space="preserve"> </w:t>
      </w:r>
    </w:p>
    <w:p w:rsidR="00546503" w:rsidRPr="00546503" w:rsidRDefault="00546503" w:rsidP="00E716C9">
      <w:pPr>
        <w:rPr>
          <w:sz w:val="28"/>
        </w:rPr>
      </w:pPr>
    </w:p>
    <w:p w:rsidR="00546503" w:rsidRPr="00546503" w:rsidRDefault="00546503" w:rsidP="00E716C9">
      <w:pPr>
        <w:rPr>
          <w:sz w:val="28"/>
        </w:rPr>
      </w:pPr>
      <w:r w:rsidRPr="00546503">
        <w:rPr>
          <w:sz w:val="28"/>
        </w:rPr>
        <w:t xml:space="preserve">Dal libro di testo per la </w:t>
      </w:r>
      <w:proofErr w:type="spellStart"/>
      <w:r w:rsidRPr="00546503">
        <w:rPr>
          <w:sz w:val="28"/>
        </w:rPr>
        <w:t>civiltàAround</w:t>
      </w:r>
      <w:proofErr w:type="spellEnd"/>
      <w:r w:rsidRPr="00546503">
        <w:rPr>
          <w:sz w:val="28"/>
        </w:rPr>
        <w:t xml:space="preserve"> the </w:t>
      </w:r>
      <w:proofErr w:type="spellStart"/>
      <w:r w:rsidRPr="00546503">
        <w:rPr>
          <w:sz w:val="28"/>
        </w:rPr>
        <w:t>globesono</w:t>
      </w:r>
      <w:proofErr w:type="spellEnd"/>
      <w:r w:rsidRPr="00546503">
        <w:rPr>
          <w:sz w:val="28"/>
        </w:rPr>
        <w:t xml:space="preserve"> state tratte le </w:t>
      </w:r>
      <w:proofErr w:type="spellStart"/>
      <w:r w:rsidRPr="00546503">
        <w:rPr>
          <w:sz w:val="28"/>
        </w:rPr>
        <w:t>seguentiletture</w:t>
      </w:r>
      <w:proofErr w:type="spellEnd"/>
      <w:r w:rsidRPr="00546503">
        <w:rPr>
          <w:sz w:val="28"/>
        </w:rPr>
        <w:t xml:space="preserve"> con relative esercizi:</w:t>
      </w:r>
    </w:p>
    <w:p w:rsidR="00546503" w:rsidRPr="00546503" w:rsidRDefault="00546503" w:rsidP="005F15DD">
      <w:pPr>
        <w:pStyle w:val="Corpodeltesto"/>
        <w:rPr>
          <w:rFonts w:ascii="Times New Roman" w:hAnsi="Times New Roman"/>
          <w:sz w:val="28"/>
          <w:lang w:val="en-US"/>
        </w:rPr>
      </w:pPr>
      <w:r w:rsidRPr="00546503">
        <w:rPr>
          <w:rFonts w:ascii="Times New Roman" w:hAnsi="Times New Roman"/>
          <w:sz w:val="28"/>
          <w:lang w:val="en-US"/>
        </w:rPr>
        <w:t>A language and its changes</w:t>
      </w:r>
    </w:p>
    <w:p w:rsidR="00546503" w:rsidRPr="00546503" w:rsidRDefault="00546503" w:rsidP="005F15DD">
      <w:pPr>
        <w:pStyle w:val="Corpodeltesto"/>
        <w:rPr>
          <w:rFonts w:ascii="Times New Roman" w:hAnsi="Times New Roman"/>
          <w:sz w:val="28"/>
          <w:lang w:val="en-US"/>
        </w:rPr>
      </w:pPr>
      <w:r w:rsidRPr="00546503">
        <w:rPr>
          <w:rFonts w:ascii="Times New Roman" w:hAnsi="Times New Roman"/>
          <w:sz w:val="28"/>
          <w:lang w:val="en-US"/>
        </w:rPr>
        <w:t>English as a lingua franca</w:t>
      </w:r>
    </w:p>
    <w:p w:rsidR="00546503" w:rsidRPr="00546503" w:rsidRDefault="00546503" w:rsidP="005F15DD">
      <w:pPr>
        <w:pStyle w:val="Corpodeltesto"/>
        <w:rPr>
          <w:rFonts w:ascii="Times New Roman" w:hAnsi="Times New Roman"/>
          <w:sz w:val="28"/>
          <w:lang w:val="en-US"/>
        </w:rPr>
      </w:pPr>
      <w:r w:rsidRPr="00546503">
        <w:rPr>
          <w:rFonts w:ascii="Times New Roman" w:hAnsi="Times New Roman"/>
          <w:sz w:val="28"/>
          <w:lang w:val="en-US"/>
        </w:rPr>
        <w:t>Punctuation</w:t>
      </w:r>
    </w:p>
    <w:p w:rsidR="00546503" w:rsidRPr="00546503" w:rsidRDefault="00546503" w:rsidP="005F15DD">
      <w:pPr>
        <w:pStyle w:val="Corpodeltesto"/>
        <w:rPr>
          <w:rFonts w:ascii="Times New Roman" w:hAnsi="Times New Roman"/>
          <w:sz w:val="28"/>
          <w:lang w:val="en-US"/>
        </w:rPr>
      </w:pPr>
      <w:r w:rsidRPr="00546503">
        <w:rPr>
          <w:rFonts w:ascii="Times New Roman" w:hAnsi="Times New Roman"/>
          <w:sz w:val="28"/>
          <w:lang w:val="en-US"/>
        </w:rPr>
        <w:t>The language and the Internet</w:t>
      </w:r>
    </w:p>
    <w:p w:rsidR="00546503" w:rsidRPr="00546503" w:rsidRDefault="00546503" w:rsidP="005F15DD">
      <w:pPr>
        <w:pStyle w:val="Corpodeltesto"/>
        <w:rPr>
          <w:rFonts w:ascii="Times New Roman" w:hAnsi="Times New Roman"/>
          <w:sz w:val="28"/>
          <w:lang w:val="en-US"/>
        </w:rPr>
      </w:pPr>
      <w:r w:rsidRPr="00546503">
        <w:rPr>
          <w:rFonts w:ascii="Times New Roman" w:hAnsi="Times New Roman"/>
          <w:sz w:val="28"/>
          <w:lang w:val="en-US"/>
        </w:rPr>
        <w:t>Web 2.0</w:t>
      </w:r>
    </w:p>
    <w:p w:rsidR="00546503" w:rsidRPr="00546503" w:rsidRDefault="00546503" w:rsidP="005F15DD">
      <w:pPr>
        <w:pStyle w:val="Corpodeltesto"/>
        <w:rPr>
          <w:rFonts w:ascii="Times New Roman" w:hAnsi="Times New Roman"/>
          <w:sz w:val="28"/>
          <w:lang w:val="en-US"/>
        </w:rPr>
      </w:pPr>
      <w:proofErr w:type="spellStart"/>
      <w:r w:rsidRPr="00546503">
        <w:rPr>
          <w:rFonts w:ascii="Times New Roman" w:hAnsi="Times New Roman"/>
          <w:sz w:val="28"/>
          <w:lang w:val="en-US"/>
        </w:rPr>
        <w:t>Uk</w:t>
      </w:r>
      <w:proofErr w:type="spellEnd"/>
      <w:r w:rsidRPr="00546503">
        <w:rPr>
          <w:rFonts w:ascii="Times New Roman" w:hAnsi="Times New Roman"/>
          <w:sz w:val="28"/>
          <w:lang w:val="en-US"/>
        </w:rPr>
        <w:t xml:space="preserve"> .The land and the climate</w:t>
      </w:r>
    </w:p>
    <w:p w:rsidR="00546503" w:rsidRPr="00546503" w:rsidRDefault="00546503" w:rsidP="005F15DD">
      <w:pPr>
        <w:pStyle w:val="Corpodeltesto"/>
        <w:rPr>
          <w:rFonts w:ascii="Times New Roman" w:hAnsi="Times New Roman"/>
          <w:sz w:val="28"/>
          <w:lang w:val="en-US"/>
        </w:rPr>
      </w:pPr>
      <w:r w:rsidRPr="00546503">
        <w:rPr>
          <w:rFonts w:ascii="Times New Roman" w:hAnsi="Times New Roman"/>
          <w:sz w:val="28"/>
          <w:lang w:val="en-US"/>
        </w:rPr>
        <w:t>London, a wild city</w:t>
      </w:r>
    </w:p>
    <w:p w:rsidR="00546503" w:rsidRPr="00546503" w:rsidRDefault="00546503" w:rsidP="005F15DD">
      <w:pPr>
        <w:pStyle w:val="Corpodeltesto"/>
        <w:rPr>
          <w:rFonts w:ascii="Times New Roman" w:hAnsi="Times New Roman"/>
          <w:sz w:val="28"/>
          <w:lang w:val="en-US"/>
        </w:rPr>
      </w:pPr>
      <w:r w:rsidRPr="00546503">
        <w:rPr>
          <w:rFonts w:ascii="Times New Roman" w:hAnsi="Times New Roman"/>
          <w:sz w:val="28"/>
          <w:lang w:val="en-US"/>
        </w:rPr>
        <w:t>People in the UK</w:t>
      </w:r>
    </w:p>
    <w:p w:rsidR="00546503" w:rsidRPr="00546503" w:rsidRDefault="00546503" w:rsidP="005F15DD">
      <w:pPr>
        <w:pStyle w:val="Corpodeltesto"/>
        <w:rPr>
          <w:rFonts w:ascii="Times New Roman" w:hAnsi="Times New Roman"/>
          <w:sz w:val="28"/>
        </w:rPr>
      </w:pPr>
      <w:r w:rsidRPr="00546503">
        <w:rPr>
          <w:rFonts w:ascii="Times New Roman" w:hAnsi="Times New Roman"/>
          <w:sz w:val="28"/>
        </w:rPr>
        <w:t xml:space="preserve">Free </w:t>
      </w:r>
      <w:proofErr w:type="spellStart"/>
      <w:r w:rsidRPr="00546503">
        <w:rPr>
          <w:rFonts w:ascii="Times New Roman" w:hAnsi="Times New Roman"/>
          <w:sz w:val="28"/>
        </w:rPr>
        <w:t>time</w:t>
      </w:r>
      <w:proofErr w:type="spellEnd"/>
    </w:p>
    <w:p w:rsidR="00546503" w:rsidRPr="00546503" w:rsidRDefault="00546503" w:rsidP="005F15DD">
      <w:pPr>
        <w:pStyle w:val="Corpodeltesto"/>
        <w:rPr>
          <w:rFonts w:ascii="Times New Roman" w:hAnsi="Times New Roman"/>
          <w:sz w:val="28"/>
        </w:rPr>
      </w:pPr>
    </w:p>
    <w:p w:rsidR="00546503" w:rsidRPr="00546503" w:rsidRDefault="00546503" w:rsidP="00E716C9">
      <w:pPr>
        <w:pStyle w:val="Titolo"/>
        <w:jc w:val="both"/>
        <w:rPr>
          <w:b w:val="0"/>
          <w:sz w:val="28"/>
          <w:szCs w:val="24"/>
        </w:rPr>
      </w:pPr>
      <w:r w:rsidRPr="00546503">
        <w:rPr>
          <w:b w:val="0"/>
          <w:sz w:val="28"/>
          <w:szCs w:val="24"/>
        </w:rPr>
        <w:t>Castellana Grotte, 8 giugno 2016</w:t>
      </w:r>
    </w:p>
    <w:p w:rsidR="00546503" w:rsidRPr="00546503" w:rsidRDefault="00546503" w:rsidP="00E716C9">
      <w:pPr>
        <w:pStyle w:val="Titolo"/>
        <w:jc w:val="both"/>
        <w:rPr>
          <w:b w:val="0"/>
          <w:sz w:val="28"/>
          <w:szCs w:val="24"/>
        </w:rPr>
      </w:pPr>
      <w:r w:rsidRPr="00546503">
        <w:rPr>
          <w:b w:val="0"/>
          <w:sz w:val="28"/>
          <w:szCs w:val="24"/>
        </w:rPr>
        <w:t>Gli studenti</w:t>
      </w:r>
    </w:p>
    <w:p w:rsidR="00546503" w:rsidRDefault="00546503" w:rsidP="00722174">
      <w:pPr>
        <w:ind w:right="1134"/>
        <w:rPr>
          <w:sz w:val="28"/>
        </w:rPr>
      </w:pPr>
      <w:r w:rsidRPr="00546503">
        <w:rPr>
          <w:sz w:val="28"/>
        </w:rPr>
        <w:lastRenderedPageBreak/>
        <w:t>La docente</w:t>
      </w:r>
      <w:bookmarkStart w:id="0" w:name="_GoBack"/>
      <w:bookmarkEnd w:id="0"/>
    </w:p>
    <w:p w:rsidR="00546503" w:rsidRDefault="00546503">
      <w:pPr>
        <w:spacing w:after="200" w:line="276" w:lineRule="auto"/>
        <w:rPr>
          <w:sz w:val="28"/>
        </w:rPr>
      </w:pPr>
      <w:r>
        <w:rPr>
          <w:sz w:val="28"/>
        </w:rPr>
        <w:br w:type="page"/>
      </w:r>
    </w:p>
    <w:p w:rsidR="00546503" w:rsidRPr="00546503" w:rsidRDefault="00546503" w:rsidP="00722174">
      <w:pPr>
        <w:ind w:right="1134"/>
        <w:rPr>
          <w:sz w:val="28"/>
        </w:rPr>
      </w:pPr>
    </w:p>
    <w:p w:rsidR="00546503" w:rsidRPr="00546503" w:rsidRDefault="00546503" w:rsidP="00546503">
      <w:pPr>
        <w:jc w:val="center"/>
        <w:rPr>
          <w:b w:val="0"/>
          <w:sz w:val="28"/>
        </w:rPr>
      </w:pPr>
      <w:r w:rsidRPr="00546503">
        <w:rPr>
          <w:sz w:val="28"/>
        </w:rPr>
        <w:t>Programma di Italiano  – Classe 4 E/I</w:t>
      </w:r>
    </w:p>
    <w:p w:rsidR="00546503" w:rsidRPr="00546503" w:rsidRDefault="00546503" w:rsidP="00546503">
      <w:pPr>
        <w:jc w:val="center"/>
        <w:rPr>
          <w:b w:val="0"/>
          <w:sz w:val="28"/>
        </w:rPr>
      </w:pPr>
      <w:r w:rsidRPr="00546503">
        <w:rPr>
          <w:sz w:val="28"/>
        </w:rPr>
        <w:t>Anno scolastico 2014/15</w:t>
      </w:r>
    </w:p>
    <w:p w:rsidR="00546503" w:rsidRPr="00546503" w:rsidRDefault="00546503" w:rsidP="00546503">
      <w:pPr>
        <w:jc w:val="center"/>
        <w:rPr>
          <w:b w:val="0"/>
          <w:sz w:val="28"/>
        </w:rPr>
      </w:pPr>
      <w:r w:rsidRPr="00546503">
        <w:rPr>
          <w:sz w:val="28"/>
        </w:rPr>
        <w:t xml:space="preserve">Libro di testo: “L’attualità della letteratura” di Baldi, </w:t>
      </w:r>
      <w:proofErr w:type="spellStart"/>
      <w:r w:rsidRPr="00546503">
        <w:rPr>
          <w:sz w:val="28"/>
        </w:rPr>
        <w:t>Giusso</w:t>
      </w:r>
      <w:proofErr w:type="spellEnd"/>
      <w:r w:rsidRPr="00546503">
        <w:rPr>
          <w:sz w:val="28"/>
        </w:rPr>
        <w:t xml:space="preserve">, </w:t>
      </w:r>
      <w:proofErr w:type="spellStart"/>
      <w:r w:rsidRPr="00546503">
        <w:rPr>
          <w:sz w:val="28"/>
        </w:rPr>
        <w:t>Razetti</w:t>
      </w:r>
      <w:proofErr w:type="spellEnd"/>
      <w:r w:rsidRPr="00546503">
        <w:rPr>
          <w:sz w:val="28"/>
        </w:rPr>
        <w:t>, Zaccaria, Edizioni Paravia</w:t>
      </w:r>
    </w:p>
    <w:p w:rsidR="00546503" w:rsidRPr="00546503" w:rsidRDefault="00546503" w:rsidP="00A030E9">
      <w:pPr>
        <w:rPr>
          <w:b w:val="0"/>
          <w:sz w:val="28"/>
        </w:rPr>
      </w:pPr>
      <w:r w:rsidRPr="00546503">
        <w:rPr>
          <w:sz w:val="28"/>
        </w:rPr>
        <w:t>Torquato Tasso</w:t>
      </w:r>
    </w:p>
    <w:p w:rsidR="00546503" w:rsidRPr="00546503" w:rsidRDefault="00546503" w:rsidP="00A030E9">
      <w:pPr>
        <w:rPr>
          <w:sz w:val="28"/>
        </w:rPr>
      </w:pPr>
      <w:r w:rsidRPr="00546503">
        <w:rPr>
          <w:sz w:val="28"/>
        </w:rPr>
        <w:t>La vita</w:t>
      </w:r>
    </w:p>
    <w:p w:rsidR="00546503" w:rsidRPr="00546503" w:rsidRDefault="00546503" w:rsidP="00A030E9">
      <w:pPr>
        <w:rPr>
          <w:sz w:val="28"/>
        </w:rPr>
      </w:pPr>
      <w:r w:rsidRPr="00546503">
        <w:rPr>
          <w:sz w:val="28"/>
        </w:rPr>
        <w:t>Il pensiero</w:t>
      </w:r>
    </w:p>
    <w:p w:rsidR="00546503" w:rsidRPr="00546503" w:rsidRDefault="00546503" w:rsidP="00A030E9">
      <w:pPr>
        <w:rPr>
          <w:sz w:val="28"/>
        </w:rPr>
      </w:pPr>
      <w:r w:rsidRPr="00546503">
        <w:rPr>
          <w:sz w:val="28"/>
        </w:rPr>
        <w:t>Le opere</w:t>
      </w:r>
    </w:p>
    <w:p w:rsidR="00546503" w:rsidRPr="00546503" w:rsidRDefault="00546503" w:rsidP="00A030E9">
      <w:pPr>
        <w:rPr>
          <w:i w:val="0"/>
          <w:sz w:val="28"/>
        </w:rPr>
      </w:pPr>
      <w:r w:rsidRPr="00546503">
        <w:rPr>
          <w:sz w:val="28"/>
        </w:rPr>
        <w:t>Dalla Gerusalemme liberata lettura e analisi del Proemio</w:t>
      </w:r>
    </w:p>
    <w:p w:rsidR="00546503" w:rsidRPr="00546503" w:rsidRDefault="00546503" w:rsidP="00A030E9">
      <w:pPr>
        <w:rPr>
          <w:b w:val="0"/>
          <w:sz w:val="28"/>
        </w:rPr>
      </w:pPr>
      <w:r w:rsidRPr="00546503">
        <w:rPr>
          <w:sz w:val="28"/>
        </w:rPr>
        <w:t>L’età del Barocco e della Scienza nuova</w:t>
      </w:r>
    </w:p>
    <w:p w:rsidR="00546503" w:rsidRPr="00546503" w:rsidRDefault="00546503" w:rsidP="00A030E9">
      <w:pPr>
        <w:rPr>
          <w:b w:val="0"/>
          <w:sz w:val="28"/>
        </w:rPr>
      </w:pPr>
      <w:proofErr w:type="spellStart"/>
      <w:r w:rsidRPr="00546503">
        <w:rPr>
          <w:sz w:val="28"/>
        </w:rPr>
        <w:t>Willam</w:t>
      </w:r>
      <w:proofErr w:type="spellEnd"/>
      <w:r w:rsidRPr="00546503">
        <w:rPr>
          <w:sz w:val="28"/>
        </w:rPr>
        <w:t xml:space="preserve"> Shakespeare</w:t>
      </w:r>
    </w:p>
    <w:p w:rsidR="00546503" w:rsidRPr="00546503" w:rsidRDefault="00546503" w:rsidP="00A030E9">
      <w:pPr>
        <w:rPr>
          <w:sz w:val="28"/>
        </w:rPr>
      </w:pPr>
      <w:r w:rsidRPr="00546503">
        <w:rPr>
          <w:sz w:val="28"/>
        </w:rPr>
        <w:t>La vita</w:t>
      </w:r>
    </w:p>
    <w:p w:rsidR="00546503" w:rsidRPr="00546503" w:rsidRDefault="00546503" w:rsidP="00A030E9">
      <w:pPr>
        <w:rPr>
          <w:sz w:val="28"/>
        </w:rPr>
      </w:pPr>
      <w:r w:rsidRPr="00546503">
        <w:rPr>
          <w:sz w:val="28"/>
        </w:rPr>
        <w:t>Il pensiero</w:t>
      </w:r>
    </w:p>
    <w:p w:rsidR="00546503" w:rsidRPr="00546503" w:rsidRDefault="00546503" w:rsidP="00A030E9">
      <w:pPr>
        <w:rPr>
          <w:sz w:val="28"/>
        </w:rPr>
      </w:pPr>
      <w:r w:rsidRPr="00546503">
        <w:rPr>
          <w:sz w:val="28"/>
        </w:rPr>
        <w:t>Le opere</w:t>
      </w:r>
    </w:p>
    <w:p w:rsidR="00546503" w:rsidRPr="00546503" w:rsidRDefault="00546503" w:rsidP="00A030E9">
      <w:pPr>
        <w:rPr>
          <w:sz w:val="28"/>
        </w:rPr>
      </w:pPr>
      <w:r w:rsidRPr="00546503">
        <w:rPr>
          <w:sz w:val="28"/>
        </w:rPr>
        <w:t>Dalle Liriche lettura e analisi di Immortalità</w:t>
      </w:r>
    </w:p>
    <w:p w:rsidR="00546503" w:rsidRPr="00546503" w:rsidRDefault="00546503" w:rsidP="00A030E9">
      <w:pPr>
        <w:rPr>
          <w:sz w:val="28"/>
        </w:rPr>
      </w:pPr>
      <w:r w:rsidRPr="00546503">
        <w:rPr>
          <w:sz w:val="28"/>
        </w:rPr>
        <w:t>Da Amleto lettura e analisi di atto III, scena I</w:t>
      </w:r>
    </w:p>
    <w:p w:rsidR="00546503" w:rsidRPr="00546503" w:rsidRDefault="00546503" w:rsidP="00A030E9">
      <w:pPr>
        <w:rPr>
          <w:b w:val="0"/>
          <w:sz w:val="28"/>
        </w:rPr>
      </w:pPr>
      <w:r w:rsidRPr="00546503">
        <w:rPr>
          <w:sz w:val="28"/>
        </w:rPr>
        <w:t>Miguel de Cervantes  Saavedra</w:t>
      </w:r>
    </w:p>
    <w:p w:rsidR="00546503" w:rsidRPr="00546503" w:rsidRDefault="00546503" w:rsidP="00A030E9">
      <w:pPr>
        <w:rPr>
          <w:sz w:val="28"/>
        </w:rPr>
      </w:pPr>
      <w:r w:rsidRPr="00546503">
        <w:rPr>
          <w:sz w:val="28"/>
        </w:rPr>
        <w:t>La vita</w:t>
      </w:r>
    </w:p>
    <w:p w:rsidR="00546503" w:rsidRPr="00546503" w:rsidRDefault="00546503" w:rsidP="00A030E9">
      <w:pPr>
        <w:rPr>
          <w:sz w:val="28"/>
        </w:rPr>
      </w:pPr>
      <w:r w:rsidRPr="00546503">
        <w:rPr>
          <w:sz w:val="28"/>
        </w:rPr>
        <w:t>Il pensiero</w:t>
      </w:r>
    </w:p>
    <w:p w:rsidR="00546503" w:rsidRPr="00546503" w:rsidRDefault="00546503" w:rsidP="00A030E9">
      <w:pPr>
        <w:rPr>
          <w:sz w:val="28"/>
        </w:rPr>
      </w:pPr>
      <w:r w:rsidRPr="00546503">
        <w:rPr>
          <w:sz w:val="28"/>
        </w:rPr>
        <w:t>Le opere</w:t>
      </w:r>
    </w:p>
    <w:p w:rsidR="00546503" w:rsidRPr="00546503" w:rsidRDefault="00546503" w:rsidP="00A030E9">
      <w:pPr>
        <w:rPr>
          <w:b w:val="0"/>
          <w:sz w:val="28"/>
        </w:rPr>
      </w:pPr>
      <w:r w:rsidRPr="00546503">
        <w:rPr>
          <w:sz w:val="28"/>
        </w:rPr>
        <w:t>Da Don Chisciotte della Mancialettura e analisi parte I, cap. I e II</w:t>
      </w:r>
    </w:p>
    <w:p w:rsidR="00546503" w:rsidRPr="00546503" w:rsidRDefault="00546503" w:rsidP="00A030E9">
      <w:pPr>
        <w:rPr>
          <w:b w:val="0"/>
          <w:sz w:val="28"/>
        </w:rPr>
      </w:pPr>
      <w:r w:rsidRPr="00546503">
        <w:rPr>
          <w:sz w:val="28"/>
        </w:rPr>
        <w:t>Galileo Galilei</w:t>
      </w:r>
    </w:p>
    <w:p w:rsidR="00546503" w:rsidRPr="00546503" w:rsidRDefault="00546503" w:rsidP="00A030E9">
      <w:pPr>
        <w:rPr>
          <w:sz w:val="28"/>
        </w:rPr>
      </w:pPr>
      <w:r w:rsidRPr="00546503">
        <w:rPr>
          <w:sz w:val="28"/>
        </w:rPr>
        <w:t>La vita</w:t>
      </w:r>
    </w:p>
    <w:p w:rsidR="00546503" w:rsidRPr="00546503" w:rsidRDefault="00546503" w:rsidP="00A030E9">
      <w:pPr>
        <w:rPr>
          <w:sz w:val="28"/>
        </w:rPr>
      </w:pPr>
      <w:r w:rsidRPr="00546503">
        <w:rPr>
          <w:sz w:val="28"/>
        </w:rPr>
        <w:t>Il pensiero</w:t>
      </w:r>
    </w:p>
    <w:p w:rsidR="00546503" w:rsidRPr="00546503" w:rsidRDefault="00546503" w:rsidP="00A030E9">
      <w:pPr>
        <w:rPr>
          <w:sz w:val="28"/>
        </w:rPr>
      </w:pPr>
      <w:r w:rsidRPr="00546503">
        <w:rPr>
          <w:sz w:val="28"/>
        </w:rPr>
        <w:t>Le opere</w:t>
      </w:r>
    </w:p>
    <w:p w:rsidR="00546503" w:rsidRPr="00546503" w:rsidRDefault="00546503" w:rsidP="00A030E9">
      <w:pPr>
        <w:rPr>
          <w:sz w:val="28"/>
        </w:rPr>
      </w:pPr>
      <w:r w:rsidRPr="00546503">
        <w:rPr>
          <w:sz w:val="28"/>
        </w:rPr>
        <w:t>Da Il Saggiatore lettura e analisi  Il grande libro dell’universo</w:t>
      </w:r>
    </w:p>
    <w:p w:rsidR="00546503" w:rsidRPr="00546503" w:rsidRDefault="00546503" w:rsidP="00A030E9">
      <w:pPr>
        <w:rPr>
          <w:b w:val="0"/>
          <w:sz w:val="28"/>
        </w:rPr>
      </w:pPr>
    </w:p>
    <w:p w:rsidR="00546503" w:rsidRPr="00546503" w:rsidRDefault="00546503" w:rsidP="00A030E9">
      <w:pPr>
        <w:rPr>
          <w:b w:val="0"/>
          <w:sz w:val="28"/>
        </w:rPr>
      </w:pPr>
      <w:r w:rsidRPr="00546503">
        <w:rPr>
          <w:sz w:val="28"/>
        </w:rPr>
        <w:t>L’età della ragione</w:t>
      </w:r>
    </w:p>
    <w:p w:rsidR="00546503" w:rsidRPr="00546503" w:rsidRDefault="00546503" w:rsidP="00A030E9">
      <w:pPr>
        <w:rPr>
          <w:b w:val="0"/>
          <w:sz w:val="28"/>
        </w:rPr>
      </w:pPr>
      <w:r w:rsidRPr="00546503">
        <w:rPr>
          <w:sz w:val="28"/>
        </w:rPr>
        <w:t>L’Illuminismo</w:t>
      </w:r>
    </w:p>
    <w:p w:rsidR="00546503" w:rsidRPr="00546503" w:rsidRDefault="00546503" w:rsidP="00A030E9">
      <w:pPr>
        <w:rPr>
          <w:b w:val="0"/>
          <w:sz w:val="28"/>
        </w:rPr>
      </w:pPr>
      <w:r w:rsidRPr="00546503">
        <w:rPr>
          <w:sz w:val="28"/>
        </w:rPr>
        <w:t>Carlo Goldoni</w:t>
      </w:r>
    </w:p>
    <w:p w:rsidR="00546503" w:rsidRPr="00546503" w:rsidRDefault="00546503" w:rsidP="00A030E9">
      <w:pPr>
        <w:rPr>
          <w:sz w:val="28"/>
        </w:rPr>
      </w:pPr>
      <w:r w:rsidRPr="00546503">
        <w:rPr>
          <w:sz w:val="28"/>
        </w:rPr>
        <w:t>La vita</w:t>
      </w:r>
    </w:p>
    <w:p w:rsidR="00546503" w:rsidRPr="00546503" w:rsidRDefault="00546503" w:rsidP="00A030E9">
      <w:pPr>
        <w:rPr>
          <w:sz w:val="28"/>
        </w:rPr>
      </w:pPr>
      <w:r w:rsidRPr="00546503">
        <w:rPr>
          <w:sz w:val="28"/>
        </w:rPr>
        <w:t>Il pensiero</w:t>
      </w:r>
    </w:p>
    <w:p w:rsidR="00546503" w:rsidRPr="00546503" w:rsidRDefault="00546503" w:rsidP="00A030E9">
      <w:pPr>
        <w:rPr>
          <w:sz w:val="28"/>
        </w:rPr>
      </w:pPr>
      <w:r w:rsidRPr="00546503">
        <w:rPr>
          <w:sz w:val="28"/>
        </w:rPr>
        <w:t>Le opere</w:t>
      </w:r>
    </w:p>
    <w:p w:rsidR="00546503" w:rsidRPr="00546503" w:rsidRDefault="00546503" w:rsidP="00A030E9">
      <w:pPr>
        <w:rPr>
          <w:i w:val="0"/>
          <w:sz w:val="28"/>
        </w:rPr>
      </w:pPr>
      <w:r w:rsidRPr="00546503">
        <w:rPr>
          <w:sz w:val="28"/>
        </w:rPr>
        <w:t>Lettura e analisi della Locandiera</w:t>
      </w:r>
    </w:p>
    <w:p w:rsidR="00546503" w:rsidRPr="00546503" w:rsidRDefault="00546503" w:rsidP="00A030E9">
      <w:pPr>
        <w:rPr>
          <w:b w:val="0"/>
          <w:sz w:val="28"/>
        </w:rPr>
      </w:pPr>
      <w:r w:rsidRPr="00546503">
        <w:rPr>
          <w:sz w:val="28"/>
        </w:rPr>
        <w:t>Giuseppe Parini</w:t>
      </w:r>
    </w:p>
    <w:p w:rsidR="00546503" w:rsidRPr="00546503" w:rsidRDefault="00546503" w:rsidP="00A030E9">
      <w:pPr>
        <w:rPr>
          <w:sz w:val="28"/>
        </w:rPr>
      </w:pPr>
      <w:r w:rsidRPr="00546503">
        <w:rPr>
          <w:sz w:val="28"/>
        </w:rPr>
        <w:t>La vita</w:t>
      </w:r>
    </w:p>
    <w:p w:rsidR="00546503" w:rsidRPr="00546503" w:rsidRDefault="00546503" w:rsidP="00A030E9">
      <w:pPr>
        <w:rPr>
          <w:sz w:val="28"/>
        </w:rPr>
      </w:pPr>
      <w:r w:rsidRPr="00546503">
        <w:rPr>
          <w:sz w:val="28"/>
        </w:rPr>
        <w:t>Il pensiero</w:t>
      </w:r>
    </w:p>
    <w:p w:rsidR="00546503" w:rsidRPr="00546503" w:rsidRDefault="00546503" w:rsidP="00A030E9">
      <w:pPr>
        <w:rPr>
          <w:sz w:val="28"/>
        </w:rPr>
      </w:pPr>
      <w:r w:rsidRPr="00546503">
        <w:rPr>
          <w:sz w:val="28"/>
        </w:rPr>
        <w:t>Le opere</w:t>
      </w:r>
    </w:p>
    <w:p w:rsidR="00546503" w:rsidRPr="00546503" w:rsidRDefault="00546503" w:rsidP="00A030E9">
      <w:pPr>
        <w:rPr>
          <w:sz w:val="28"/>
        </w:rPr>
      </w:pPr>
      <w:r w:rsidRPr="00546503">
        <w:rPr>
          <w:sz w:val="28"/>
        </w:rPr>
        <w:t>Dalle Odi lettura e analisi La salubrità dell’aria</w:t>
      </w:r>
    </w:p>
    <w:p w:rsidR="00546503" w:rsidRPr="00546503" w:rsidRDefault="00546503" w:rsidP="00A030E9">
      <w:pPr>
        <w:rPr>
          <w:sz w:val="28"/>
        </w:rPr>
      </w:pPr>
      <w:r w:rsidRPr="00546503">
        <w:rPr>
          <w:sz w:val="28"/>
        </w:rPr>
        <w:t>Da Il giorno lettura e analisi versi 1-124; 125-157</w:t>
      </w:r>
    </w:p>
    <w:p w:rsidR="00546503" w:rsidRPr="00546503" w:rsidRDefault="00546503" w:rsidP="00A030E9">
      <w:pPr>
        <w:rPr>
          <w:b w:val="0"/>
          <w:sz w:val="28"/>
        </w:rPr>
      </w:pPr>
      <w:r w:rsidRPr="00546503">
        <w:rPr>
          <w:sz w:val="28"/>
        </w:rPr>
        <w:t>Vittorio Alfieri</w:t>
      </w:r>
    </w:p>
    <w:p w:rsidR="00546503" w:rsidRPr="00546503" w:rsidRDefault="00546503" w:rsidP="00A030E9">
      <w:pPr>
        <w:rPr>
          <w:sz w:val="28"/>
        </w:rPr>
      </w:pPr>
      <w:r w:rsidRPr="00546503">
        <w:rPr>
          <w:sz w:val="28"/>
        </w:rPr>
        <w:t>La vita</w:t>
      </w:r>
    </w:p>
    <w:p w:rsidR="00546503" w:rsidRPr="00546503" w:rsidRDefault="00546503" w:rsidP="00A030E9">
      <w:pPr>
        <w:rPr>
          <w:sz w:val="28"/>
        </w:rPr>
      </w:pPr>
      <w:r w:rsidRPr="00546503">
        <w:rPr>
          <w:sz w:val="28"/>
        </w:rPr>
        <w:t>Il pensiero</w:t>
      </w:r>
    </w:p>
    <w:p w:rsidR="00546503" w:rsidRPr="00546503" w:rsidRDefault="00546503" w:rsidP="00A030E9">
      <w:pPr>
        <w:rPr>
          <w:sz w:val="28"/>
        </w:rPr>
      </w:pPr>
      <w:r w:rsidRPr="00546503">
        <w:rPr>
          <w:sz w:val="28"/>
        </w:rPr>
        <w:t>Le opere</w:t>
      </w:r>
    </w:p>
    <w:p w:rsidR="00546503" w:rsidRPr="00546503" w:rsidRDefault="00546503" w:rsidP="00A030E9">
      <w:pPr>
        <w:rPr>
          <w:b w:val="0"/>
          <w:sz w:val="28"/>
        </w:rPr>
      </w:pPr>
      <w:r w:rsidRPr="00546503">
        <w:rPr>
          <w:sz w:val="28"/>
        </w:rPr>
        <w:t>L’età napoleonica</w:t>
      </w:r>
    </w:p>
    <w:p w:rsidR="00546503" w:rsidRPr="00546503" w:rsidRDefault="00546503" w:rsidP="00A030E9">
      <w:pPr>
        <w:rPr>
          <w:b w:val="0"/>
          <w:sz w:val="28"/>
        </w:rPr>
      </w:pPr>
      <w:r w:rsidRPr="00546503">
        <w:rPr>
          <w:sz w:val="28"/>
        </w:rPr>
        <w:t>Ugo Foscolo</w:t>
      </w:r>
    </w:p>
    <w:p w:rsidR="00546503" w:rsidRPr="00546503" w:rsidRDefault="00546503" w:rsidP="00A030E9">
      <w:pPr>
        <w:rPr>
          <w:sz w:val="28"/>
        </w:rPr>
      </w:pPr>
      <w:r w:rsidRPr="00546503">
        <w:rPr>
          <w:sz w:val="28"/>
        </w:rPr>
        <w:t>La vita</w:t>
      </w:r>
    </w:p>
    <w:p w:rsidR="00546503" w:rsidRPr="00546503" w:rsidRDefault="00546503" w:rsidP="00A030E9">
      <w:pPr>
        <w:rPr>
          <w:sz w:val="28"/>
        </w:rPr>
      </w:pPr>
      <w:r w:rsidRPr="00546503">
        <w:rPr>
          <w:sz w:val="28"/>
        </w:rPr>
        <w:lastRenderedPageBreak/>
        <w:t>Il pensiero</w:t>
      </w:r>
    </w:p>
    <w:p w:rsidR="00546503" w:rsidRPr="00546503" w:rsidRDefault="00546503" w:rsidP="00A030E9">
      <w:pPr>
        <w:rPr>
          <w:sz w:val="28"/>
        </w:rPr>
      </w:pPr>
      <w:r w:rsidRPr="00546503">
        <w:rPr>
          <w:sz w:val="28"/>
        </w:rPr>
        <w:t>Le opere</w:t>
      </w:r>
    </w:p>
    <w:p w:rsidR="00546503" w:rsidRPr="00546503" w:rsidRDefault="00546503" w:rsidP="00A030E9">
      <w:pPr>
        <w:rPr>
          <w:sz w:val="28"/>
        </w:rPr>
      </w:pPr>
      <w:r w:rsidRPr="00546503">
        <w:rPr>
          <w:sz w:val="28"/>
        </w:rPr>
        <w:t xml:space="preserve">Dai Sonetti lettura e analisi Alla sera, In morte del fratello Giovanni, A </w:t>
      </w:r>
      <w:proofErr w:type="spellStart"/>
      <w:r w:rsidRPr="00546503">
        <w:rPr>
          <w:sz w:val="28"/>
        </w:rPr>
        <w:t>Zacinto</w:t>
      </w:r>
      <w:proofErr w:type="spellEnd"/>
    </w:p>
    <w:p w:rsidR="00546503" w:rsidRPr="00546503" w:rsidRDefault="00546503" w:rsidP="00A030E9">
      <w:pPr>
        <w:rPr>
          <w:b w:val="0"/>
          <w:sz w:val="28"/>
        </w:rPr>
      </w:pPr>
      <w:r w:rsidRPr="00546503">
        <w:rPr>
          <w:sz w:val="28"/>
        </w:rPr>
        <w:t>L’età del Romanticismo</w:t>
      </w:r>
    </w:p>
    <w:p w:rsidR="00546503" w:rsidRPr="00546503" w:rsidRDefault="00546503" w:rsidP="00A030E9">
      <w:pPr>
        <w:rPr>
          <w:b w:val="0"/>
          <w:sz w:val="28"/>
        </w:rPr>
      </w:pPr>
      <w:r w:rsidRPr="00546503">
        <w:rPr>
          <w:sz w:val="28"/>
        </w:rPr>
        <w:t>Alessandro Manzoni</w:t>
      </w:r>
    </w:p>
    <w:p w:rsidR="00546503" w:rsidRPr="00546503" w:rsidRDefault="00546503" w:rsidP="00A030E9">
      <w:pPr>
        <w:rPr>
          <w:sz w:val="28"/>
        </w:rPr>
      </w:pPr>
      <w:r w:rsidRPr="00546503">
        <w:rPr>
          <w:sz w:val="28"/>
        </w:rPr>
        <w:t>La vita</w:t>
      </w:r>
    </w:p>
    <w:p w:rsidR="00546503" w:rsidRPr="00546503" w:rsidRDefault="00546503" w:rsidP="00A030E9">
      <w:pPr>
        <w:rPr>
          <w:sz w:val="28"/>
        </w:rPr>
      </w:pPr>
      <w:r w:rsidRPr="00546503">
        <w:rPr>
          <w:sz w:val="28"/>
        </w:rPr>
        <w:t>Il pensiero</w:t>
      </w:r>
    </w:p>
    <w:p w:rsidR="00546503" w:rsidRPr="00546503" w:rsidRDefault="00546503" w:rsidP="00A030E9">
      <w:pPr>
        <w:rPr>
          <w:sz w:val="28"/>
        </w:rPr>
      </w:pPr>
      <w:r w:rsidRPr="00546503">
        <w:rPr>
          <w:sz w:val="28"/>
        </w:rPr>
        <w:t>Le opere</w:t>
      </w:r>
    </w:p>
    <w:p w:rsidR="00546503" w:rsidRPr="00546503" w:rsidRDefault="00546503" w:rsidP="00A030E9">
      <w:pPr>
        <w:rPr>
          <w:b w:val="0"/>
          <w:sz w:val="28"/>
        </w:rPr>
      </w:pPr>
      <w:r w:rsidRPr="00546503">
        <w:rPr>
          <w:sz w:val="28"/>
        </w:rPr>
        <w:t>Giacomo Leopardi</w:t>
      </w:r>
    </w:p>
    <w:p w:rsidR="00546503" w:rsidRPr="00546503" w:rsidRDefault="00546503" w:rsidP="00A030E9">
      <w:pPr>
        <w:rPr>
          <w:sz w:val="28"/>
        </w:rPr>
      </w:pPr>
      <w:r w:rsidRPr="00546503">
        <w:rPr>
          <w:sz w:val="28"/>
        </w:rPr>
        <w:t>La vita</w:t>
      </w:r>
    </w:p>
    <w:p w:rsidR="00546503" w:rsidRPr="00546503" w:rsidRDefault="00546503" w:rsidP="00A030E9">
      <w:pPr>
        <w:rPr>
          <w:sz w:val="28"/>
        </w:rPr>
      </w:pPr>
      <w:r w:rsidRPr="00546503">
        <w:rPr>
          <w:sz w:val="28"/>
        </w:rPr>
        <w:t>Il pensiero</w:t>
      </w:r>
    </w:p>
    <w:p w:rsidR="00546503" w:rsidRPr="00546503" w:rsidRDefault="00546503" w:rsidP="00A030E9">
      <w:pPr>
        <w:rPr>
          <w:sz w:val="28"/>
        </w:rPr>
      </w:pPr>
      <w:r w:rsidRPr="00546503">
        <w:rPr>
          <w:sz w:val="28"/>
        </w:rPr>
        <w:t>La poetica del vago e indefinito</w:t>
      </w:r>
    </w:p>
    <w:p w:rsidR="00546503" w:rsidRPr="00546503" w:rsidRDefault="00546503" w:rsidP="00A030E9">
      <w:pPr>
        <w:rPr>
          <w:i w:val="0"/>
          <w:sz w:val="28"/>
        </w:rPr>
      </w:pPr>
      <w:r w:rsidRPr="00546503">
        <w:rPr>
          <w:sz w:val="28"/>
        </w:rPr>
        <w:t>Leopardi e il Romanticismo</w:t>
      </w:r>
    </w:p>
    <w:p w:rsidR="00546503" w:rsidRPr="00546503" w:rsidRDefault="00546503" w:rsidP="00A030E9">
      <w:pPr>
        <w:rPr>
          <w:b w:val="0"/>
          <w:sz w:val="28"/>
        </w:rPr>
      </w:pPr>
      <w:r w:rsidRPr="00546503">
        <w:rPr>
          <w:sz w:val="28"/>
        </w:rPr>
        <w:t>Castellana Grotte 3/06/16</w:t>
      </w:r>
    </w:p>
    <w:p w:rsidR="00546503" w:rsidRPr="00546503" w:rsidRDefault="00546503" w:rsidP="00A030E9">
      <w:pPr>
        <w:rPr>
          <w:sz w:val="28"/>
        </w:rPr>
      </w:pPr>
    </w:p>
    <w:p w:rsidR="00546503" w:rsidRPr="00546503" w:rsidRDefault="00546503" w:rsidP="00A030E9">
      <w:pPr>
        <w:ind w:right="-568"/>
        <w:rPr>
          <w:b w:val="0"/>
          <w:sz w:val="28"/>
        </w:rPr>
      </w:pPr>
      <w:r w:rsidRPr="00546503">
        <w:rPr>
          <w:sz w:val="28"/>
        </w:rPr>
        <w:t>La docente                                                                                Gli alunni</w:t>
      </w:r>
    </w:p>
    <w:p w:rsidR="00546503" w:rsidRPr="00546503" w:rsidRDefault="00546503">
      <w:pPr>
        <w:rPr>
          <w:sz w:val="28"/>
        </w:rPr>
      </w:pPr>
    </w:p>
    <w:p w:rsidR="00546503" w:rsidRDefault="00546503">
      <w:pPr>
        <w:spacing w:after="200" w:line="276" w:lineRule="auto"/>
        <w:rPr>
          <w:rFonts w:ascii="Arial" w:hAnsi="Arial"/>
          <w:b w:val="0"/>
          <w:i w:val="0"/>
          <w:sz w:val="36"/>
          <w:szCs w:val="20"/>
          <w:vertAlign w:val="baseline"/>
        </w:rPr>
      </w:pPr>
      <w:r>
        <w:rPr>
          <w:sz w:val="36"/>
        </w:rPr>
        <w:br w:type="page"/>
      </w:r>
    </w:p>
    <w:p w:rsidR="00546503" w:rsidRPr="00546503" w:rsidRDefault="00546503" w:rsidP="00546503">
      <w:pPr>
        <w:pStyle w:val="Corpodeltesto"/>
        <w:jc w:val="center"/>
        <w:rPr>
          <w:sz w:val="36"/>
        </w:rPr>
      </w:pPr>
      <w:r w:rsidRPr="00546503">
        <w:rPr>
          <w:sz w:val="36"/>
        </w:rPr>
        <w:lastRenderedPageBreak/>
        <w:t>I.T.I.S.”L. DELL’ERBA”</w:t>
      </w:r>
    </w:p>
    <w:p w:rsidR="00546503" w:rsidRPr="00546503" w:rsidRDefault="00546503" w:rsidP="00546503">
      <w:pPr>
        <w:pStyle w:val="Corpodeltesto"/>
        <w:jc w:val="center"/>
        <w:rPr>
          <w:sz w:val="28"/>
        </w:rPr>
      </w:pPr>
      <w:r w:rsidRPr="00546503">
        <w:rPr>
          <w:sz w:val="28"/>
        </w:rPr>
        <w:t>CASTELLANA GROTTE</w:t>
      </w:r>
    </w:p>
    <w:p w:rsidR="00546503" w:rsidRPr="00546503" w:rsidRDefault="00546503" w:rsidP="00546503">
      <w:pPr>
        <w:pStyle w:val="Corpodeltesto"/>
        <w:jc w:val="center"/>
        <w:rPr>
          <w:sz w:val="28"/>
        </w:rPr>
      </w:pPr>
      <w:r w:rsidRPr="00546503">
        <w:rPr>
          <w:sz w:val="36"/>
        </w:rPr>
        <w:t>PROGRAMMA SVOLTO</w:t>
      </w:r>
    </w:p>
    <w:p w:rsidR="00546503" w:rsidRPr="00546503" w:rsidRDefault="00546503" w:rsidP="00E5084A">
      <w:pPr>
        <w:pStyle w:val="Corpodeltesto"/>
        <w:rPr>
          <w:sz w:val="28"/>
        </w:rPr>
      </w:pPr>
    </w:p>
    <w:p w:rsidR="00546503" w:rsidRPr="00546503" w:rsidRDefault="00546503" w:rsidP="00E5084A">
      <w:pPr>
        <w:pStyle w:val="Corpodeltesto"/>
        <w:rPr>
          <w:rFonts w:ascii="Monotype Corsiva" w:hAnsi="Monotype Corsiva"/>
          <w:b/>
          <w:bCs/>
          <w:iCs/>
          <w:sz w:val="28"/>
        </w:rPr>
      </w:pPr>
      <w:r w:rsidRPr="00546503">
        <w:rPr>
          <w:rFonts w:ascii="Monotype Corsiva" w:hAnsi="Monotype Corsiva"/>
          <w:b/>
          <w:bCs/>
          <w:iCs/>
          <w:sz w:val="28"/>
        </w:rPr>
        <w:t xml:space="preserve">Prof.ssa  Silvana </w:t>
      </w:r>
      <w:proofErr w:type="spellStart"/>
      <w:r w:rsidRPr="00546503">
        <w:rPr>
          <w:rFonts w:ascii="Monotype Corsiva" w:hAnsi="Monotype Corsiva"/>
          <w:b/>
          <w:bCs/>
          <w:iCs/>
          <w:sz w:val="28"/>
        </w:rPr>
        <w:t>Menga</w:t>
      </w:r>
      <w:proofErr w:type="spellEnd"/>
    </w:p>
    <w:p w:rsidR="00546503" w:rsidRPr="00546503" w:rsidRDefault="00546503" w:rsidP="00E5084A">
      <w:pPr>
        <w:pStyle w:val="Corpodeltesto"/>
        <w:rPr>
          <w:iCs/>
          <w:sz w:val="36"/>
        </w:rPr>
      </w:pPr>
      <w:r w:rsidRPr="00546503">
        <w:rPr>
          <w:iCs/>
          <w:sz w:val="36"/>
        </w:rPr>
        <w:t>Docente di Matematica e Complementi di Matematica</w:t>
      </w:r>
    </w:p>
    <w:p w:rsidR="00546503" w:rsidRPr="00546503" w:rsidRDefault="00546503" w:rsidP="00E5084A">
      <w:pPr>
        <w:pStyle w:val="Corpodeltesto"/>
        <w:rPr>
          <w:iCs/>
          <w:sz w:val="28"/>
        </w:rPr>
      </w:pPr>
      <w:proofErr w:type="spellStart"/>
      <w:r w:rsidRPr="00546503">
        <w:rPr>
          <w:iCs/>
          <w:sz w:val="28"/>
        </w:rPr>
        <w:t>a.s.</w:t>
      </w:r>
      <w:proofErr w:type="spellEnd"/>
      <w:r w:rsidRPr="00546503">
        <w:rPr>
          <w:iCs/>
          <w:sz w:val="28"/>
        </w:rPr>
        <w:t xml:space="preserve"> 2015/2016</w:t>
      </w:r>
    </w:p>
    <w:p w:rsidR="00546503" w:rsidRPr="00546503" w:rsidRDefault="00546503" w:rsidP="00E5084A">
      <w:pPr>
        <w:pStyle w:val="Titolo1"/>
        <w:rPr>
          <w:b w:val="0"/>
          <w:bCs/>
          <w:sz w:val="28"/>
        </w:rPr>
      </w:pPr>
      <w:r w:rsidRPr="00546503">
        <w:rPr>
          <w:sz w:val="36"/>
        </w:rPr>
        <w:t>Classe 4^E INFORMATICA</w:t>
      </w:r>
    </w:p>
    <w:p w:rsidR="00546503" w:rsidRPr="00546503" w:rsidRDefault="00546503" w:rsidP="00B64365">
      <w:pPr>
        <w:pStyle w:val="Titolo3"/>
        <w:rPr>
          <w:b w:val="0"/>
          <w:bCs w:val="0"/>
          <w:sz w:val="24"/>
          <w:szCs w:val="22"/>
        </w:rPr>
      </w:pPr>
      <w:proofErr w:type="spellStart"/>
      <w:r w:rsidRPr="00546503">
        <w:rPr>
          <w:sz w:val="24"/>
          <w:szCs w:val="22"/>
        </w:rPr>
        <w:t>UdA</w:t>
      </w:r>
      <w:proofErr w:type="spellEnd"/>
      <w:r w:rsidRPr="00546503">
        <w:rPr>
          <w:sz w:val="24"/>
          <w:szCs w:val="22"/>
        </w:rPr>
        <w:t xml:space="preserve"> 0:  </w:t>
      </w:r>
      <w:r w:rsidRPr="00546503">
        <w:rPr>
          <w:caps/>
          <w:sz w:val="24"/>
          <w:szCs w:val="22"/>
        </w:rPr>
        <w:t xml:space="preserve">Ripetizione </w:t>
      </w:r>
      <w:r w:rsidRPr="00546503">
        <w:rPr>
          <w:sz w:val="24"/>
          <w:szCs w:val="22"/>
        </w:rPr>
        <w:t xml:space="preserve"> </w:t>
      </w:r>
    </w:p>
    <w:p w:rsidR="00546503" w:rsidRPr="00546503" w:rsidRDefault="00546503" w:rsidP="006C5ABD">
      <w:pPr>
        <w:jc w:val="both"/>
        <w:rPr>
          <w:szCs w:val="22"/>
        </w:rPr>
      </w:pPr>
      <w:r w:rsidRPr="00546503">
        <w:rPr>
          <w:szCs w:val="22"/>
        </w:rPr>
        <w:t>Retta. Parabola. Proprietà delle potenze. Le potenze ad esponente razionale. Logaritmi e proprietà.</w:t>
      </w:r>
    </w:p>
    <w:p w:rsidR="00546503" w:rsidRPr="00546503" w:rsidRDefault="00546503" w:rsidP="001661E1">
      <w:pPr>
        <w:pStyle w:val="Titolo3"/>
        <w:rPr>
          <w:b w:val="0"/>
          <w:bCs w:val="0"/>
          <w:sz w:val="24"/>
          <w:szCs w:val="22"/>
        </w:rPr>
      </w:pPr>
      <w:proofErr w:type="spellStart"/>
      <w:r w:rsidRPr="00546503">
        <w:rPr>
          <w:sz w:val="24"/>
          <w:szCs w:val="22"/>
        </w:rPr>
        <w:t>UdA</w:t>
      </w:r>
      <w:proofErr w:type="spellEnd"/>
      <w:r w:rsidRPr="00546503">
        <w:rPr>
          <w:sz w:val="24"/>
          <w:szCs w:val="22"/>
        </w:rPr>
        <w:t xml:space="preserve">  1:  LE FUNZIONI (Ripetizione ed approfondimento)</w:t>
      </w:r>
    </w:p>
    <w:p w:rsidR="00546503" w:rsidRPr="00546503" w:rsidRDefault="00546503" w:rsidP="00115E69">
      <w:pPr>
        <w:jc w:val="both"/>
        <w:rPr>
          <w:szCs w:val="22"/>
        </w:rPr>
      </w:pPr>
      <w:r w:rsidRPr="00546503">
        <w:rPr>
          <w:i w:val="0"/>
          <w:szCs w:val="22"/>
        </w:rPr>
        <w:t>Le funzioni</w:t>
      </w:r>
    </w:p>
    <w:p w:rsidR="00546503" w:rsidRPr="00546503" w:rsidRDefault="00546503" w:rsidP="00115E69">
      <w:pPr>
        <w:jc w:val="both"/>
        <w:rPr>
          <w:szCs w:val="22"/>
        </w:rPr>
      </w:pPr>
      <w:r w:rsidRPr="00546503">
        <w:rPr>
          <w:szCs w:val="22"/>
        </w:rPr>
        <w:t>Le funzioni e loro classificazione. Funzioni periodiche. Funzione inversa. Funzioni composte. Trasformazioni geometriche. Equazione di una trasformazione. Equazione della traslazione. Traslazione e grafico di funzioni. Equazione simmetria assiale. Equazione simmetria centrale rispetto all'origine degli assi. Le simmetrie e il grafico delle funzioni. Le funzioni con valore assoluto.</w:t>
      </w:r>
    </w:p>
    <w:p w:rsidR="00546503" w:rsidRPr="00546503" w:rsidRDefault="00546503" w:rsidP="00115E69">
      <w:pPr>
        <w:jc w:val="both"/>
        <w:rPr>
          <w:szCs w:val="22"/>
        </w:rPr>
      </w:pPr>
      <w:r w:rsidRPr="00546503">
        <w:rPr>
          <w:i w:val="0"/>
          <w:szCs w:val="22"/>
        </w:rPr>
        <w:t>Funzione esponenziale</w:t>
      </w:r>
    </w:p>
    <w:p w:rsidR="00546503" w:rsidRPr="00546503" w:rsidRDefault="00546503" w:rsidP="000443E6">
      <w:pPr>
        <w:tabs>
          <w:tab w:val="left" w:pos="7200"/>
        </w:tabs>
        <w:jc w:val="both"/>
        <w:rPr>
          <w:szCs w:val="22"/>
        </w:rPr>
      </w:pPr>
      <w:r w:rsidRPr="00546503">
        <w:rPr>
          <w:szCs w:val="22"/>
        </w:rPr>
        <w:t xml:space="preserve">Le potenze con esponente reale. Le proprietà delle potenze con esponente reale. La crescita esponenziale. La funzione esponenziale ed il suo grafico. Equazioni esponenziali. </w:t>
      </w:r>
    </w:p>
    <w:p w:rsidR="00546503" w:rsidRPr="00546503" w:rsidRDefault="00546503" w:rsidP="00115E69">
      <w:pPr>
        <w:jc w:val="both"/>
        <w:rPr>
          <w:szCs w:val="22"/>
        </w:rPr>
      </w:pPr>
      <w:r w:rsidRPr="00546503">
        <w:rPr>
          <w:i w:val="0"/>
          <w:szCs w:val="22"/>
        </w:rPr>
        <w:t>Logaritmi</w:t>
      </w:r>
    </w:p>
    <w:p w:rsidR="00546503" w:rsidRPr="00546503" w:rsidRDefault="00546503" w:rsidP="00115E69">
      <w:pPr>
        <w:jc w:val="both"/>
        <w:rPr>
          <w:szCs w:val="22"/>
        </w:rPr>
      </w:pPr>
      <w:r w:rsidRPr="00546503">
        <w:rPr>
          <w:szCs w:val="22"/>
        </w:rPr>
        <w:t>La funzione logaritmica e il suo grafico. Equazioni logaritmiche.</w:t>
      </w:r>
    </w:p>
    <w:p w:rsidR="00546503" w:rsidRPr="00546503" w:rsidRDefault="00546503" w:rsidP="001661E1">
      <w:pPr>
        <w:pStyle w:val="Titolo3"/>
        <w:rPr>
          <w:b w:val="0"/>
          <w:sz w:val="24"/>
          <w:szCs w:val="22"/>
        </w:rPr>
      </w:pPr>
      <w:proofErr w:type="spellStart"/>
      <w:r w:rsidRPr="00546503">
        <w:rPr>
          <w:sz w:val="24"/>
          <w:szCs w:val="22"/>
        </w:rPr>
        <w:t>UdA</w:t>
      </w:r>
      <w:proofErr w:type="spellEnd"/>
      <w:r w:rsidRPr="00546503">
        <w:rPr>
          <w:sz w:val="24"/>
          <w:szCs w:val="22"/>
        </w:rPr>
        <w:t xml:space="preserve">  2: LE DISEQUAZIONI (Ripetizione ed approfondimento)</w:t>
      </w:r>
    </w:p>
    <w:p w:rsidR="00546503" w:rsidRPr="00546503" w:rsidRDefault="00546503" w:rsidP="00CD652B">
      <w:pPr>
        <w:rPr>
          <w:szCs w:val="22"/>
        </w:rPr>
      </w:pPr>
      <w:r w:rsidRPr="00546503">
        <w:rPr>
          <w:i w:val="0"/>
          <w:szCs w:val="22"/>
        </w:rPr>
        <w:t>Le disequazioni di primo grado</w:t>
      </w:r>
    </w:p>
    <w:p w:rsidR="00546503" w:rsidRPr="00546503" w:rsidRDefault="00546503" w:rsidP="00D8343C">
      <w:pPr>
        <w:jc w:val="both"/>
        <w:rPr>
          <w:szCs w:val="22"/>
        </w:rPr>
      </w:pPr>
      <w:r w:rsidRPr="00546503">
        <w:rPr>
          <w:szCs w:val="22"/>
        </w:rPr>
        <w:t>Le disequazioni di primo grado</w:t>
      </w:r>
    </w:p>
    <w:p w:rsidR="00546503" w:rsidRPr="00546503" w:rsidRDefault="00546503" w:rsidP="000443E6">
      <w:pPr>
        <w:rPr>
          <w:szCs w:val="22"/>
        </w:rPr>
      </w:pPr>
      <w:r w:rsidRPr="00546503">
        <w:rPr>
          <w:i w:val="0"/>
          <w:szCs w:val="22"/>
        </w:rPr>
        <w:t>Le disequazioni di secondo grado</w:t>
      </w:r>
    </w:p>
    <w:p w:rsidR="00546503" w:rsidRPr="00546503" w:rsidRDefault="00546503" w:rsidP="00D8343C">
      <w:pPr>
        <w:jc w:val="both"/>
        <w:rPr>
          <w:szCs w:val="22"/>
        </w:rPr>
      </w:pPr>
      <w:r w:rsidRPr="00546503">
        <w:rPr>
          <w:szCs w:val="22"/>
        </w:rPr>
        <w:t xml:space="preserve">Le disequazioni di secondo grado. </w:t>
      </w:r>
    </w:p>
    <w:p w:rsidR="00546503" w:rsidRPr="00546503" w:rsidRDefault="00546503" w:rsidP="009D1A2E">
      <w:pPr>
        <w:rPr>
          <w:szCs w:val="22"/>
        </w:rPr>
      </w:pPr>
      <w:r w:rsidRPr="00546503">
        <w:rPr>
          <w:i w:val="0"/>
          <w:szCs w:val="22"/>
        </w:rPr>
        <w:t>Sistemi di disequazioni</w:t>
      </w:r>
    </w:p>
    <w:p w:rsidR="00546503" w:rsidRPr="00546503" w:rsidRDefault="00546503" w:rsidP="00D8343C">
      <w:pPr>
        <w:jc w:val="both"/>
        <w:rPr>
          <w:szCs w:val="22"/>
        </w:rPr>
      </w:pPr>
      <w:r w:rsidRPr="00546503">
        <w:rPr>
          <w:szCs w:val="22"/>
        </w:rPr>
        <w:t>I sistemi di disequazioni</w:t>
      </w:r>
    </w:p>
    <w:p w:rsidR="00546503" w:rsidRPr="00546503" w:rsidRDefault="00546503" w:rsidP="000443E6">
      <w:pPr>
        <w:rPr>
          <w:szCs w:val="22"/>
        </w:rPr>
      </w:pPr>
      <w:r w:rsidRPr="00546503">
        <w:rPr>
          <w:i w:val="0"/>
          <w:szCs w:val="22"/>
        </w:rPr>
        <w:t>Le disequazioni fratte</w:t>
      </w:r>
    </w:p>
    <w:p w:rsidR="00546503" w:rsidRPr="00546503" w:rsidRDefault="00546503" w:rsidP="00D8343C">
      <w:pPr>
        <w:jc w:val="both"/>
        <w:rPr>
          <w:szCs w:val="22"/>
        </w:rPr>
      </w:pPr>
      <w:r w:rsidRPr="00546503">
        <w:rPr>
          <w:szCs w:val="22"/>
        </w:rPr>
        <w:t xml:space="preserve">Disequazioni fratte. </w:t>
      </w:r>
    </w:p>
    <w:p w:rsidR="00546503" w:rsidRPr="00546503" w:rsidRDefault="00546503" w:rsidP="009D1A2E">
      <w:pPr>
        <w:rPr>
          <w:szCs w:val="22"/>
        </w:rPr>
      </w:pPr>
      <w:r w:rsidRPr="00546503">
        <w:rPr>
          <w:i w:val="0"/>
          <w:szCs w:val="22"/>
        </w:rPr>
        <w:t>Le disequazioni esponenziali</w:t>
      </w:r>
    </w:p>
    <w:p w:rsidR="00546503" w:rsidRPr="00546503" w:rsidRDefault="00546503" w:rsidP="009D1A2E">
      <w:pPr>
        <w:rPr>
          <w:szCs w:val="22"/>
        </w:rPr>
      </w:pPr>
      <w:r w:rsidRPr="00546503">
        <w:rPr>
          <w:szCs w:val="22"/>
        </w:rPr>
        <w:t>Disequazioni esponenziali.</w:t>
      </w:r>
    </w:p>
    <w:p w:rsidR="00546503" w:rsidRPr="00546503" w:rsidRDefault="00546503" w:rsidP="009D1A2E">
      <w:pPr>
        <w:rPr>
          <w:szCs w:val="22"/>
        </w:rPr>
      </w:pPr>
      <w:r w:rsidRPr="00546503">
        <w:rPr>
          <w:i w:val="0"/>
          <w:szCs w:val="22"/>
        </w:rPr>
        <w:t>Le disequazioni logaritmiche</w:t>
      </w:r>
    </w:p>
    <w:p w:rsidR="00546503" w:rsidRPr="00546503" w:rsidRDefault="00546503" w:rsidP="00D8343C">
      <w:pPr>
        <w:jc w:val="both"/>
        <w:rPr>
          <w:szCs w:val="22"/>
        </w:rPr>
      </w:pPr>
      <w:r w:rsidRPr="00546503">
        <w:rPr>
          <w:szCs w:val="22"/>
        </w:rPr>
        <w:t>Disequazioni logaritmiche.</w:t>
      </w:r>
    </w:p>
    <w:p w:rsidR="00546503" w:rsidRPr="00546503" w:rsidRDefault="00546503" w:rsidP="00B1275F">
      <w:pPr>
        <w:rPr>
          <w:szCs w:val="22"/>
        </w:rPr>
      </w:pPr>
      <w:r w:rsidRPr="00546503">
        <w:rPr>
          <w:i w:val="0"/>
          <w:szCs w:val="22"/>
        </w:rPr>
        <w:t>Le disequazioni con valore assoluto</w:t>
      </w:r>
    </w:p>
    <w:p w:rsidR="00546503" w:rsidRPr="00546503" w:rsidRDefault="00546503" w:rsidP="00D8343C">
      <w:pPr>
        <w:jc w:val="both"/>
        <w:rPr>
          <w:szCs w:val="22"/>
        </w:rPr>
      </w:pPr>
      <w:r w:rsidRPr="00546503">
        <w:rPr>
          <w:szCs w:val="22"/>
        </w:rPr>
        <w:t>Disequazioni con valore assoluto.</w:t>
      </w:r>
    </w:p>
    <w:p w:rsidR="00546503" w:rsidRPr="00546503" w:rsidRDefault="00546503" w:rsidP="00B1275F">
      <w:pPr>
        <w:rPr>
          <w:szCs w:val="22"/>
        </w:rPr>
      </w:pPr>
      <w:r w:rsidRPr="00546503">
        <w:rPr>
          <w:i w:val="0"/>
          <w:szCs w:val="22"/>
        </w:rPr>
        <w:t>Le disequazioni irrazionali</w:t>
      </w:r>
    </w:p>
    <w:p w:rsidR="00546503" w:rsidRPr="00546503" w:rsidRDefault="00546503" w:rsidP="00D8343C">
      <w:pPr>
        <w:jc w:val="both"/>
        <w:rPr>
          <w:szCs w:val="22"/>
        </w:rPr>
      </w:pPr>
      <w:r w:rsidRPr="00546503">
        <w:rPr>
          <w:szCs w:val="22"/>
        </w:rPr>
        <w:t>Disequazioni irrazionali.</w:t>
      </w:r>
    </w:p>
    <w:p w:rsidR="00546503" w:rsidRPr="00546503" w:rsidRDefault="00546503" w:rsidP="00C40242">
      <w:pPr>
        <w:pStyle w:val="Titolo3"/>
        <w:rPr>
          <w:sz w:val="24"/>
          <w:szCs w:val="22"/>
        </w:rPr>
      </w:pPr>
      <w:proofErr w:type="spellStart"/>
      <w:r w:rsidRPr="00546503">
        <w:rPr>
          <w:sz w:val="24"/>
          <w:szCs w:val="22"/>
        </w:rPr>
        <w:t>UdA</w:t>
      </w:r>
      <w:proofErr w:type="spellEnd"/>
      <w:r w:rsidRPr="00546503">
        <w:rPr>
          <w:sz w:val="24"/>
          <w:szCs w:val="22"/>
        </w:rPr>
        <w:t xml:space="preserve">  3:   LE FUNZIONI E LIMITI DI FUNZIONI DI UNA VARIABILE REALE</w:t>
      </w:r>
    </w:p>
    <w:p w:rsidR="00546503" w:rsidRPr="00546503" w:rsidRDefault="00546503" w:rsidP="007F0673">
      <w:pPr>
        <w:rPr>
          <w:szCs w:val="22"/>
        </w:rPr>
      </w:pPr>
      <w:r w:rsidRPr="00546503">
        <w:rPr>
          <w:i w:val="0"/>
          <w:szCs w:val="22"/>
        </w:rPr>
        <w:t>Funzioni e proprietà</w:t>
      </w:r>
    </w:p>
    <w:p w:rsidR="00546503" w:rsidRPr="00546503" w:rsidRDefault="00546503" w:rsidP="00343CD7">
      <w:pPr>
        <w:jc w:val="both"/>
        <w:rPr>
          <w:szCs w:val="22"/>
        </w:rPr>
      </w:pPr>
      <w:r w:rsidRPr="00546503">
        <w:rPr>
          <w:szCs w:val="22"/>
        </w:rPr>
        <w:t>Dominio, codominio, zeri di una funzione. Funzioni pari e funzioni dispari. Funzioni crescenti e decrescenti. Intervalli di positività e negatività di una funzione. Intervalli di crescenza e decrescenza di una funzione. Determinazione dell’insieme di esistenza di un funzioni: funzioni razionali intere e fratte, funzioni irrazionali, funzioni esponenziali, funzioni logaritmiche. Funzioni composte.</w:t>
      </w:r>
    </w:p>
    <w:p w:rsidR="00546503" w:rsidRPr="00546503" w:rsidRDefault="00546503" w:rsidP="00AB19AE">
      <w:pPr>
        <w:rPr>
          <w:i w:val="0"/>
          <w:szCs w:val="22"/>
        </w:rPr>
      </w:pPr>
      <w:r w:rsidRPr="00546503">
        <w:rPr>
          <w:i w:val="0"/>
          <w:szCs w:val="22"/>
        </w:rPr>
        <w:t>I limiti delle funzioni</w:t>
      </w:r>
    </w:p>
    <w:p w:rsidR="00546503" w:rsidRPr="00546503" w:rsidRDefault="00546503" w:rsidP="005A643D">
      <w:pPr>
        <w:jc w:val="both"/>
        <w:rPr>
          <w:szCs w:val="22"/>
        </w:rPr>
      </w:pPr>
      <w:r w:rsidRPr="00546503">
        <w:rPr>
          <w:szCs w:val="22"/>
        </w:rPr>
        <w:t xml:space="preserve">Intorno di un punto, intorno sinistro e destro di un punto. Approccio intuitivo  al  concetto di limite. Limite finito di una funzione per x che tende ad un valore finito: approccio intuitivo,  definizione e relativa interpretazione grafica. Limite finito di una funzione per x che tende ad un valore infinito: approccio intuitivo, definizione e relativa interpretazione grafica . Limite infinito di una funzione per x che tende ad un valore finito: approccio intuitivo, definizione e </w:t>
      </w:r>
      <w:r w:rsidRPr="00546503">
        <w:rPr>
          <w:szCs w:val="22"/>
        </w:rPr>
        <w:lastRenderedPageBreak/>
        <w:t>relativa interpretazione grafica. Limite infinito di una funzione per x che tende ad un valore infinito: approccio intuitivo, definizione e relativa interpretazione grafica. Operazioni sui limiti. Teorema dell’unicità del limite, teorema della permanenza del segno e teorema del confronto (dimostrazioni).</w:t>
      </w:r>
    </w:p>
    <w:p w:rsidR="00546503" w:rsidRPr="00546503" w:rsidRDefault="00546503" w:rsidP="005A643D">
      <w:pPr>
        <w:jc w:val="both"/>
        <w:rPr>
          <w:szCs w:val="22"/>
        </w:rPr>
      </w:pPr>
    </w:p>
    <w:p w:rsidR="00546503" w:rsidRPr="00546503" w:rsidRDefault="00546503" w:rsidP="00B44431">
      <w:pPr>
        <w:rPr>
          <w:i w:val="0"/>
          <w:szCs w:val="22"/>
        </w:rPr>
      </w:pPr>
      <w:r w:rsidRPr="00546503">
        <w:rPr>
          <w:i w:val="0"/>
          <w:szCs w:val="22"/>
        </w:rPr>
        <w:t>Funzioni continue</w:t>
      </w:r>
    </w:p>
    <w:p w:rsidR="00546503" w:rsidRPr="00546503" w:rsidRDefault="00546503" w:rsidP="00D13838">
      <w:pPr>
        <w:jc w:val="both"/>
        <w:rPr>
          <w:szCs w:val="22"/>
        </w:rPr>
      </w:pPr>
      <w:r w:rsidRPr="00546503">
        <w:rPr>
          <w:szCs w:val="22"/>
        </w:rPr>
        <w:t xml:space="preserve">Funzioni continue. La continuità delle funzioni elementari. Continuità delle funzioni composte. Le forme indeterminate </w:t>
      </w:r>
      <w:r w:rsidRPr="00546503">
        <w:rPr>
          <w:position w:val="-4"/>
          <w:szCs w:val="22"/>
        </w:rPr>
        <w:object w:dxaOrig="639" w:dyaOrig="2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25pt;height:9.75pt" o:ole="">
            <v:imagedata r:id="rId10" o:title=""/>
          </v:shape>
          <o:OLEObject Type="Embed" ProgID="Equation.3" ShapeID="_x0000_i1025" DrawAspect="Content" ObjectID="_1534241593" r:id="rId11"/>
        </w:object>
      </w:r>
      <w:r w:rsidRPr="00546503">
        <w:rPr>
          <w:szCs w:val="22"/>
        </w:rPr>
        <w:t xml:space="preserve">; </w:t>
      </w:r>
      <w:r w:rsidRPr="00546503">
        <w:rPr>
          <w:position w:val="-24"/>
          <w:szCs w:val="22"/>
        </w:rPr>
        <w:object w:dxaOrig="279" w:dyaOrig="620">
          <v:shape id="_x0000_i1026" type="#_x0000_t75" style="width:14.25pt;height:30.75pt" o:ole="">
            <v:imagedata r:id="rId12" o:title=""/>
          </v:shape>
          <o:OLEObject Type="Embed" ProgID="Equation.3" ShapeID="_x0000_i1026" DrawAspect="Content" ObjectID="_1534241594" r:id="rId13"/>
        </w:object>
      </w:r>
      <w:r w:rsidRPr="00546503">
        <w:rPr>
          <w:szCs w:val="22"/>
        </w:rPr>
        <w:t xml:space="preserve">; </w:t>
      </w:r>
      <w:r w:rsidRPr="00546503">
        <w:rPr>
          <w:position w:val="-24"/>
          <w:szCs w:val="22"/>
        </w:rPr>
        <w:object w:dxaOrig="240" w:dyaOrig="620">
          <v:shape id="_x0000_i1027" type="#_x0000_t75" style="width:12pt;height:30.75pt" o:ole="">
            <v:imagedata r:id="rId14" o:title=""/>
          </v:shape>
          <o:OLEObject Type="Embed" ProgID="Equation.3" ShapeID="_x0000_i1027" DrawAspect="Content" ObjectID="_1534241595" r:id="rId15"/>
        </w:object>
      </w:r>
      <w:r w:rsidRPr="00546503">
        <w:rPr>
          <w:szCs w:val="22"/>
        </w:rPr>
        <w:t>, 0*</w:t>
      </w:r>
      <w:r w:rsidRPr="00546503">
        <w:rPr>
          <w:position w:val="-4"/>
          <w:szCs w:val="22"/>
        </w:rPr>
        <w:object w:dxaOrig="240" w:dyaOrig="200">
          <v:shape id="_x0000_i1028" type="#_x0000_t75" style="width:12pt;height:9.75pt" o:ole="">
            <v:imagedata r:id="rId16" o:title=""/>
          </v:shape>
          <o:OLEObject Type="Embed" ProgID="Equation.3" ShapeID="_x0000_i1028" DrawAspect="Content" ObjectID="_1534241596" r:id="rId17"/>
        </w:object>
      </w:r>
      <w:r w:rsidRPr="00546503">
        <w:rPr>
          <w:szCs w:val="22"/>
        </w:rPr>
        <w:t>. Calcolo di limiti. Limiti notevoli Asintoti verticali, orizzontali. Asintoti obliqui. Punti di discontinuità. Grafico probabile di un funzione.</w:t>
      </w:r>
      <w:r w:rsidRPr="00546503">
        <w:rPr>
          <w:i w:val="0"/>
          <w:szCs w:val="22"/>
        </w:rPr>
        <w:t xml:space="preserve"> </w:t>
      </w:r>
      <w:r w:rsidRPr="00546503">
        <w:rPr>
          <w:szCs w:val="22"/>
        </w:rPr>
        <w:t xml:space="preserve">Studio di funzioni razionali fratte del tipo </w:t>
      </w:r>
      <w:r w:rsidRPr="00546503">
        <w:rPr>
          <w:position w:val="-30"/>
          <w:szCs w:val="22"/>
        </w:rPr>
        <w:object w:dxaOrig="1700" w:dyaOrig="720">
          <v:shape id="_x0000_i1029" type="#_x0000_t75" style="width:84.75pt;height:36pt" o:ole="">
            <v:imagedata r:id="rId18" o:title=""/>
          </v:shape>
          <o:OLEObject Type="Embed" ProgID="Equation.3" ShapeID="_x0000_i1029" DrawAspect="Content" ObjectID="_1534241597" r:id="rId19"/>
        </w:object>
      </w:r>
      <w:r w:rsidRPr="00546503">
        <w:rPr>
          <w:szCs w:val="22"/>
        </w:rPr>
        <w:t xml:space="preserve">, </w:t>
      </w:r>
      <w:r w:rsidRPr="00546503">
        <w:rPr>
          <w:position w:val="-24"/>
          <w:szCs w:val="22"/>
        </w:rPr>
        <w:object w:dxaOrig="1080" w:dyaOrig="620">
          <v:shape id="_x0000_i1030" type="#_x0000_t75" style="width:54pt;height:30.75pt" o:ole="">
            <v:imagedata r:id="rId20" o:title=""/>
          </v:shape>
          <o:OLEObject Type="Embed" ProgID="Equation.3" ShapeID="_x0000_i1030" DrawAspect="Content" ObjectID="_1534241598" r:id="rId21"/>
        </w:object>
      </w:r>
      <w:r w:rsidRPr="00546503">
        <w:rPr>
          <w:szCs w:val="22"/>
        </w:rPr>
        <w:t>;</w:t>
      </w:r>
      <w:r w:rsidRPr="00546503">
        <w:rPr>
          <w:position w:val="-28"/>
          <w:szCs w:val="22"/>
        </w:rPr>
        <w:object w:dxaOrig="1660" w:dyaOrig="700">
          <v:shape id="_x0000_i1031" type="#_x0000_t75" style="width:83.25pt;height:35.25pt" o:ole="">
            <v:imagedata r:id="rId22" o:title=""/>
          </v:shape>
          <o:OLEObject Type="Embed" ProgID="Equation.3" ShapeID="_x0000_i1031" DrawAspect="Content" ObjectID="_1534241599" r:id="rId23"/>
        </w:object>
      </w:r>
      <w:r w:rsidRPr="00546503">
        <w:rPr>
          <w:szCs w:val="22"/>
        </w:rPr>
        <w:t>.</w:t>
      </w:r>
    </w:p>
    <w:p w:rsidR="00546503" w:rsidRPr="00546503" w:rsidRDefault="00546503" w:rsidP="00550827">
      <w:pPr>
        <w:jc w:val="both"/>
        <w:rPr>
          <w:szCs w:val="22"/>
        </w:rPr>
      </w:pPr>
      <w:r w:rsidRPr="00546503">
        <w:rPr>
          <w:szCs w:val="22"/>
        </w:rPr>
        <w:t>Dato il grafico di una funzione individuare dominio, positività, negatività, crescenza, decrescenza, punti di massimo, punti di minimo, intersezione assi coordinati, presenza di asintoti orizzontali, verticali ed obliqui.</w:t>
      </w:r>
    </w:p>
    <w:p w:rsidR="00546503" w:rsidRPr="00546503" w:rsidRDefault="00546503" w:rsidP="00550827">
      <w:pPr>
        <w:jc w:val="both"/>
        <w:rPr>
          <w:szCs w:val="22"/>
        </w:rPr>
      </w:pPr>
      <w:r w:rsidRPr="00546503">
        <w:rPr>
          <w:szCs w:val="22"/>
        </w:rPr>
        <w:t xml:space="preserve">Teorema di </w:t>
      </w:r>
      <w:proofErr w:type="spellStart"/>
      <w:r w:rsidRPr="00546503">
        <w:rPr>
          <w:szCs w:val="22"/>
        </w:rPr>
        <w:t>Weierstrass</w:t>
      </w:r>
      <w:proofErr w:type="spellEnd"/>
      <w:r w:rsidRPr="00546503">
        <w:rPr>
          <w:szCs w:val="22"/>
        </w:rPr>
        <w:t xml:space="preserve">. Teorema dei valori intermedi. Teorema di esistenza degli zeri. </w:t>
      </w:r>
    </w:p>
    <w:p w:rsidR="00546503" w:rsidRPr="00546503" w:rsidRDefault="00546503" w:rsidP="008B6449">
      <w:pPr>
        <w:pStyle w:val="Titolo3"/>
        <w:ind w:left="1560" w:hanging="1560"/>
        <w:rPr>
          <w:b w:val="0"/>
          <w:caps/>
          <w:sz w:val="24"/>
          <w:szCs w:val="22"/>
        </w:rPr>
      </w:pPr>
      <w:proofErr w:type="spellStart"/>
      <w:r w:rsidRPr="00546503">
        <w:rPr>
          <w:sz w:val="24"/>
          <w:szCs w:val="22"/>
        </w:rPr>
        <w:t>UdA</w:t>
      </w:r>
      <w:proofErr w:type="spellEnd"/>
      <w:r w:rsidRPr="00546503">
        <w:rPr>
          <w:sz w:val="24"/>
          <w:szCs w:val="22"/>
        </w:rPr>
        <w:t xml:space="preserve">  4:  </w:t>
      </w:r>
      <w:r w:rsidRPr="00546503">
        <w:rPr>
          <w:caps/>
          <w:sz w:val="24"/>
          <w:szCs w:val="22"/>
        </w:rPr>
        <w:t xml:space="preserve">La derivata </w:t>
      </w:r>
      <w:proofErr w:type="spellStart"/>
      <w:r w:rsidRPr="00546503">
        <w:rPr>
          <w:caps/>
          <w:sz w:val="24"/>
          <w:szCs w:val="22"/>
        </w:rPr>
        <w:t>di</w:t>
      </w:r>
      <w:proofErr w:type="spellEnd"/>
      <w:r w:rsidRPr="00546503">
        <w:rPr>
          <w:caps/>
          <w:sz w:val="24"/>
          <w:szCs w:val="22"/>
        </w:rPr>
        <w:t xml:space="preserve"> una funzione e i teoremi del calcolo differenziale</w:t>
      </w:r>
    </w:p>
    <w:p w:rsidR="00546503" w:rsidRPr="00546503" w:rsidRDefault="00546503" w:rsidP="00467AC1">
      <w:pPr>
        <w:rPr>
          <w:szCs w:val="22"/>
        </w:rPr>
      </w:pPr>
      <w:r w:rsidRPr="00546503">
        <w:rPr>
          <w:i w:val="0"/>
          <w:szCs w:val="22"/>
        </w:rPr>
        <w:t>La derivata di una funzione</w:t>
      </w:r>
    </w:p>
    <w:p w:rsidR="00546503" w:rsidRPr="00546503" w:rsidRDefault="00546503" w:rsidP="00467AC1">
      <w:pPr>
        <w:jc w:val="both"/>
        <w:rPr>
          <w:szCs w:val="22"/>
        </w:rPr>
      </w:pPr>
      <w:r w:rsidRPr="00546503">
        <w:rPr>
          <w:szCs w:val="22"/>
        </w:rPr>
        <w:t>Retta tangente ad una curva. Il rapporto incrementale. La derivata di una funzione. Significato geometrico della derivata. Equazione della retta tangente ad una curva. Le derivate fondamentali.</w:t>
      </w:r>
    </w:p>
    <w:p w:rsidR="00546503" w:rsidRPr="00546503" w:rsidRDefault="00546503" w:rsidP="00467AC1">
      <w:pPr>
        <w:rPr>
          <w:szCs w:val="22"/>
        </w:rPr>
      </w:pPr>
      <w:r w:rsidRPr="00546503">
        <w:rPr>
          <w:i w:val="0"/>
          <w:szCs w:val="22"/>
        </w:rPr>
        <w:t>I teoremi sul calcolo delle derivate</w:t>
      </w:r>
    </w:p>
    <w:p w:rsidR="00546503" w:rsidRPr="00546503" w:rsidRDefault="00546503" w:rsidP="00B75050">
      <w:pPr>
        <w:rPr>
          <w:szCs w:val="22"/>
        </w:rPr>
      </w:pPr>
      <w:r w:rsidRPr="00546503">
        <w:rPr>
          <w:szCs w:val="22"/>
        </w:rPr>
        <w:t xml:space="preserve">La derivata del prodotto di una costante per una funzione. La derivata della somma di due funzioni. La derivata del prodotto di due funzioni. La derivata della potenza di una funzione. La derivata del quoziente di due funzioni. La derivata di una funzione composta. La derivata di  </w:t>
      </w:r>
      <w:r w:rsidRPr="00546503">
        <w:rPr>
          <w:szCs w:val="22"/>
        </w:rPr>
        <w:pict>
          <v:shape id="_x0000_i1032" type="#_x0000_t75" style="width:53.25pt;height:14.2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proofState w:grammar=&quot;clean&quot;/&gt;&lt;w:stylePaneFormatFilter w:val=&quot;3F01&quot;/&gt;&lt;w:defaultTabStop w:val=&quot;708&quot;/&gt;&lt;w:hyphenationZone w:val=&quot;283&quot;/&gt;&lt;w:punctuationKerning/&gt;&lt;w:characterSpacingControl w:val=&quot;DontCompress&quot;/&gt;&lt;w:optimizeForBrowser/&gt;&lt;w:savePreviewPicture/&gt;&lt;w:validateAgainstSchema/&gt;&lt;w:saveInvalidXML w:val=&quot;off&quot;/&gt;&lt;w:ignoreMixedContent w:val=&quot;off&quot;/&gt;&lt;w:alwaysShowPlaceholderText w:val=&quot;off&quot;/&gt;&lt;w:compat&gt;&lt;w:breakWrappedTables/&gt;&lt;w:snapToGridInCell/&gt;&lt;w:wrapTextWithPunct/&gt;&lt;w:useAsianBreakRules/&gt;&lt;w:useWord2002TableStyleRules/&gt;&lt;/w:compat&gt;&lt;wsp:rsids&gt;&lt;wsp:rsidRoot wsp:val=&quot;00717E84&quot;/&gt;&lt;wsp:rsid wsp:val=&quot;00021626&quot;/&gt;&lt;wsp:rsid wsp:val=&quot;000443E6&quot;/&gt;&lt;wsp:rsid wsp:val=&quot;00087A27&quot;/&gt;&lt;wsp:rsid wsp:val=&quot;00091AAC&quot;/&gt;&lt;wsp:rsid wsp:val=&quot;00091E10&quot;/&gt;&lt;wsp:rsid wsp:val=&quot;000B5127&quot;/&gt;&lt;wsp:rsid wsp:val=&quot;000D4AEB&quot;/&gt;&lt;wsp:rsid wsp:val=&quot;00115E69&quot;/&gt;&lt;wsp:rsid wsp:val=&quot;00132A3E&quot;/&gt;&lt;wsp:rsid wsp:val=&quot;00144683&quot;/&gt;&lt;wsp:rsid wsp:val=&quot;00154F50&quot;/&gt;&lt;wsp:rsid wsp:val=&quot;00157D47&quot;/&gt;&lt;wsp:rsid wsp:val=&quot;001625AC&quot;/&gt;&lt;wsp:rsid wsp:val=&quot;00163270&quot;/&gt;&lt;wsp:rsid wsp:val=&quot;001661E1&quot;/&gt;&lt;wsp:rsid wsp:val=&quot;001A2656&quot;/&gt;&lt;wsp:rsid wsp:val=&quot;001A36CA&quot;/&gt;&lt;wsp:rsid wsp:val=&quot;001B142E&quot;/&gt;&lt;wsp:rsid wsp:val=&quot;001B687D&quot;/&gt;&lt;wsp:rsid wsp:val=&quot;001C1E14&quot;/&gt;&lt;wsp:rsid wsp:val=&quot;001E27B1&quot;/&gt;&lt;wsp:rsid wsp:val=&quot;002010BC&quot;/&gt;&lt;wsp:rsid wsp:val=&quot;00203F0A&quot;/&gt;&lt;wsp:rsid wsp:val=&quot;00207C97&quot;/&gt;&lt;wsp:rsid wsp:val=&quot;00214075&quot;/&gt;&lt;wsp:rsid wsp:val=&quot;00215F28&quot;/&gt;&lt;wsp:rsid wsp:val=&quot;00233953&quot;/&gt;&lt;wsp:rsid wsp:val=&quot;00264F06&quot;/&gt;&lt;wsp:rsid wsp:val=&quot;002774C5&quot;/&gt;&lt;wsp:rsid wsp:val=&quot;002825A6&quot;/&gt;&lt;wsp:rsid wsp:val=&quot;002A1C80&quot;/&gt;&lt;wsp:rsid wsp:val=&quot;002A2670&quot;/&gt;&lt;wsp:rsid wsp:val=&quot;002B34A7&quot;/&gt;&lt;wsp:rsid wsp:val=&quot;002C509D&quot;/&gt;&lt;wsp:rsid wsp:val=&quot;002D18AC&quot;/&gt;&lt;wsp:rsid wsp:val=&quot;002D3606&quot;/&gt;&lt;wsp:rsid wsp:val=&quot;002E5921&quot;/&gt;&lt;wsp:rsid wsp:val=&quot;002F30AA&quot;/&gt;&lt;wsp:rsid wsp:val=&quot;002F5076&quot;/&gt;&lt;wsp:rsid wsp:val=&quot;002F51AB&quot;/&gt;&lt;wsp:rsid wsp:val=&quot;003163A9&quot;/&gt;&lt;wsp:rsid wsp:val=&quot;003425EA&quot;/&gt;&lt;wsp:rsid wsp:val=&quot;00343CD7&quot;/&gt;&lt;wsp:rsid wsp:val=&quot;00360CF8&quot;/&gt;&lt;wsp:rsid wsp:val=&quot;00363068&quot;/&gt;&lt;wsp:rsid wsp:val=&quot;00366289&quot;/&gt;&lt;wsp:rsid wsp:val=&quot;00391BAD&quot;/&gt;&lt;wsp:rsid wsp:val=&quot;00413F8C&quot;/&gt;&lt;wsp:rsid wsp:val=&quot;004150FB&quot;/&gt;&lt;wsp:rsid wsp:val=&quot;00416A35&quot;/&gt;&lt;wsp:rsid wsp:val=&quot;00426AF3&quot;/&gt;&lt;wsp:rsid wsp:val=&quot;00426D77&quot;/&gt;&lt;wsp:rsid wsp:val=&quot;00432674&quot;/&gt;&lt;wsp:rsid wsp:val=&quot;00455D3A&quot;/&gt;&lt;wsp:rsid wsp:val=&quot;004622FB&quot;/&gt;&lt;wsp:rsid wsp:val=&quot;00467AC1&quot;/&gt;&lt;wsp:rsid wsp:val=&quot;0047510D&quot;/&gt;&lt;wsp:rsid wsp:val=&quot;004864CA&quot;/&gt;&lt;wsp:rsid wsp:val=&quot;004E41E2&quot;/&gt;&lt;wsp:rsid wsp:val=&quot;004F3343&quot;/&gt;&lt;wsp:rsid wsp:val=&quot;004F7EC7&quot;/&gt;&lt;wsp:rsid wsp:val=&quot;00550827&quot;/&gt;&lt;wsp:rsid wsp:val=&quot;00571611&quot;/&gt;&lt;wsp:rsid wsp:val=&quot;0057444E&quot;/&gt;&lt;wsp:rsid wsp:val=&quot;005A643D&quot;/&gt;&lt;wsp:rsid wsp:val=&quot;005D52B9&quot;/&gt;&lt;wsp:rsid wsp:val=&quot;00622575&quot;/&gt;&lt;wsp:rsid wsp:val=&quot;00624E57&quot;/&gt;&lt;wsp:rsid wsp:val=&quot;00643A4E&quot;/&gt;&lt;wsp:rsid wsp:val=&quot;00673FDD&quot;/&gt;&lt;wsp:rsid wsp:val=&quot;00677607&quot;/&gt;&lt;wsp:rsid wsp:val=&quot;00692B0B&quot;/&gt;&lt;wsp:rsid wsp:val=&quot;0069352C&quot;/&gt;&lt;wsp:rsid wsp:val=&quot;006B2D6C&quot;/&gt;&lt;wsp:rsid wsp:val=&quot;006C06E1&quot;/&gt;&lt;wsp:rsid wsp:val=&quot;006C2734&quot;/&gt;&lt;wsp:rsid wsp:val=&quot;006C5ABD&quot;/&gt;&lt;wsp:rsid wsp:val=&quot;006D29F4&quot;/&gt;&lt;wsp:rsid wsp:val=&quot;006E01BC&quot;/&gt;&lt;wsp:rsid wsp:val=&quot;006E7ED4&quot;/&gt;&lt;wsp:rsid wsp:val=&quot;006F18D2&quot;/&gt;&lt;wsp:rsid wsp:val=&quot;006F6487&quot;/&gt;&lt;wsp:rsid wsp:val=&quot;007015A5&quot;/&gt;&lt;wsp:rsid wsp:val=&quot;00717E84&quot;/&gt;&lt;wsp:rsid wsp:val=&quot;00720E37&quot;/&gt;&lt;wsp:rsid wsp:val=&quot;007212CF&quot;/&gt;&lt;wsp:rsid wsp:val=&quot;00760C66&quot;/&gt;&lt;wsp:rsid wsp:val=&quot;00780163&quot;/&gt;&lt;wsp:rsid wsp:val=&quot;007A20EC&quot;/&gt;&lt;wsp:rsid wsp:val=&quot;007A3C18&quot;/&gt;&lt;wsp:rsid wsp:val=&quot;007A68A0&quot;/&gt;&lt;wsp:rsid wsp:val=&quot;007D014D&quot;/&gt;&lt;wsp:rsid wsp:val=&quot;007D5089&quot;/&gt;&lt;wsp:rsid wsp:val=&quot;007F0673&quot;/&gt;&lt;wsp:rsid wsp:val=&quot;00830747&quot;/&gt;&lt;wsp:rsid wsp:val=&quot;00830F61&quot;/&gt;&lt;wsp:rsid wsp:val=&quot;00843FF8&quot;/&gt;&lt;wsp:rsid wsp:val=&quot;0084419E&quot;/&gt;&lt;wsp:rsid wsp:val=&quot;00872770&quot;/&gt;&lt;wsp:rsid wsp:val=&quot;008A6888&quot;/&gt;&lt;wsp:rsid wsp:val=&quot;008B5D8A&quot;/&gt;&lt;wsp:rsid wsp:val=&quot;008B6449&quot;/&gt;&lt;wsp:rsid wsp:val=&quot;008C4894&quot;/&gt;&lt;wsp:rsid wsp:val=&quot;008C7F1D&quot;/&gt;&lt;wsp:rsid wsp:val=&quot;008F0F14&quot;/&gt;&lt;wsp:rsid wsp:val=&quot;00903471&quot;/&gt;&lt;wsp:rsid wsp:val=&quot;00917B39&quot;/&gt;&lt;wsp:rsid wsp:val=&quot;00927D9E&quot;/&gt;&lt;wsp:rsid wsp:val=&quot;00973EDF&quot;/&gt;&lt;wsp:rsid wsp:val=&quot;009753EA&quot;/&gt;&lt;wsp:rsid wsp:val=&quot;00977A6F&quot;/&gt;&lt;wsp:rsid wsp:val=&quot;009D1A2E&quot;/&gt;&lt;wsp:rsid wsp:val=&quot;009D2310&quot;/&gt;&lt;wsp:rsid wsp:val=&quot;00A40468&quot;/&gt;&lt;wsp:rsid wsp:val=&quot;00A61BB3&quot;/&gt;&lt;wsp:rsid wsp:val=&quot;00A827AE&quot;/&gt;&lt;wsp:rsid wsp:val=&quot;00A91E92&quot;/&gt;&lt;wsp:rsid wsp:val=&quot;00AA17A3&quot;/&gt;&lt;wsp:rsid wsp:val=&quot;00AB19AE&quot;/&gt;&lt;wsp:rsid wsp:val=&quot;00AB34A3&quot;/&gt;&lt;wsp:rsid wsp:val=&quot;00AE13DE&quot;/&gt;&lt;wsp:rsid wsp:val=&quot;00AE1AB1&quot;/&gt;&lt;wsp:rsid wsp:val=&quot;00B1275F&quot;/&gt;&lt;wsp:rsid wsp:val=&quot;00B21066&quot;/&gt;&lt;wsp:rsid wsp:val=&quot;00B36EB8&quot;/&gt;&lt;wsp:rsid wsp:val=&quot;00B43530&quot;/&gt;&lt;wsp:rsid wsp:val=&quot;00B44431&quot;/&gt;&lt;wsp:rsid wsp:val=&quot;00B47808&quot;/&gt;&lt;wsp:rsid wsp:val=&quot;00B64365&quot;/&gt;&lt;wsp:rsid wsp:val=&quot;00B75050&quot;/&gt;&lt;wsp:rsid wsp:val=&quot;00B77DC2&quot;/&gt;&lt;wsp:rsid wsp:val=&quot;00B927E4&quot;/&gt;&lt;wsp:rsid wsp:val=&quot;00BB16B4&quot;/&gt;&lt;wsp:rsid wsp:val=&quot;00C061D0&quot;/&gt;&lt;wsp:rsid wsp:val=&quot;00C34D44&quot;/&gt;&lt;wsp:rsid wsp:val=&quot;00C40242&quot;/&gt;&lt;wsp:rsid wsp:val=&quot;00C42E07&quot;/&gt;&lt;wsp:rsid wsp:val=&quot;00C5080F&quot;/&gt;&lt;wsp:rsid wsp:val=&quot;00C55230&quot;/&gt;&lt;wsp:rsid wsp:val=&quot;00C67D7E&quot;/&gt;&lt;wsp:rsid wsp:val=&quot;00C721CC&quot;/&gt;&lt;wsp:rsid wsp:val=&quot;00C74CD3&quot;/&gt;&lt;wsp:rsid wsp:val=&quot;00CC3581&quot;/&gt;&lt;wsp:rsid wsp:val=&quot;00CD652B&quot;/&gt;&lt;wsp:rsid wsp:val=&quot;00CF46D4&quot;/&gt;&lt;wsp:rsid wsp:val=&quot;00D13838&quot;/&gt;&lt;wsp:rsid wsp:val=&quot;00D3137D&quot;/&gt;&lt;wsp:rsid wsp:val=&quot;00D43B7E&quot;/&gt;&lt;wsp:rsid wsp:val=&quot;00D51E42&quot;/&gt;&lt;wsp:rsid wsp:val=&quot;00D61E1C&quot;/&gt;&lt;wsp:rsid wsp:val=&quot;00D8343C&quot;/&gt;&lt;wsp:rsid wsp:val=&quot;00D92ABF&quot;/&gt;&lt;wsp:rsid wsp:val=&quot;00D9394C&quot;/&gt;&lt;wsp:rsid wsp:val=&quot;00DA019D&quot;/&gt;&lt;wsp:rsid wsp:val=&quot;00DA318D&quot;/&gt;&lt;wsp:rsid wsp:val=&quot;00DF4E10&quot;/&gt;&lt;wsp:rsid wsp:val=&quot;00E439CF&quot;/&gt;&lt;wsp:rsid wsp:val=&quot;00E5084A&quot;/&gt;&lt;wsp:rsid wsp:val=&quot;00E52663&quot;/&gt;&lt;wsp:rsid wsp:val=&quot;00E53081&quot;/&gt;&lt;wsp:rsid wsp:val=&quot;00E548FB&quot;/&gt;&lt;wsp:rsid wsp:val=&quot;00E5642D&quot;/&gt;&lt;wsp:rsid wsp:val=&quot;00E56D49&quot;/&gt;&lt;wsp:rsid wsp:val=&quot;00E858ED&quot;/&gt;&lt;wsp:rsid wsp:val=&quot;00E9504F&quot;/&gt;&lt;wsp:rsid wsp:val=&quot;00EA4950&quot;/&gt;&lt;wsp:rsid wsp:val=&quot;00EB46E4&quot;/&gt;&lt;wsp:rsid wsp:val=&quot;00EC0B99&quot;/&gt;&lt;wsp:rsid wsp:val=&quot;00F00E83&quot;/&gt;&lt;wsp:rsid wsp:val=&quot;00F15509&quot;/&gt;&lt;wsp:rsid wsp:val=&quot;00F20C06&quot;/&gt;&lt;wsp:rsid wsp:val=&quot;00F4686B&quot;/&gt;&lt;wsp:rsid wsp:val=&quot;00F65E89&quot;/&gt;&lt;wsp:rsid wsp:val=&quot;00F812BF&quot;/&gt;&lt;wsp:rsid wsp:val=&quot;00FE2ED7&quot;/&gt;&lt;wsp:rsid wsp:val=&quot;00FF1E5F&quot;/&gt;&lt;/wsp:rsids&gt;&lt;/w:docPr&gt;&lt;w:body&gt;&lt;w:p wsp:rsidR=&quot;00000000&quot; wsp:rsidRDefault=&quot;007D014D&quot;&gt;&lt;m:oMathPara&gt;&lt;m:oMath&gt;&lt;m:sSup&gt;&lt;m:sSupPr&gt;&lt;m:ctrlPr&gt;&lt;w:rPr&gt;&lt;w:rFonts w:ascii=&quot;Cambria Math&quot; w:fareast=&quot;Times New Roman&quot; w:h-ansi=&quot;Cambria Math&quot; w:cs=&quot;Times New Roman&quot;/&gt;&lt;wx:font wx:val=&quot;Cambria Math&quot;/&gt;&lt;w:i/&gt;&lt;w:sz w:val=&quot;22&quot;/&gt;&lt;w:sz-cs w:val=&quot;22&quot;/&gt;&lt;/w:rPr&gt;&lt;/m:ctrlPr&gt;&lt;/m:sSupPr&gt;&lt;m:e&gt;&lt;m:d&gt;&lt;m:dPr&gt;&lt;m:begChr m:val=&quot;[&quot;/&gt;&lt;m:endChr m:val=&quot;]&quot;/&gt;&lt;m:ctrlPr&gt;&lt;w:rPr&gt;&lt;w:rFonts w:ascii=&quot;Cambria Math&quot; w:fareast=&quot;Times New Roman&quot; w:h-ansi=&quot;Cambria Math&quot; w:cs=&quot;Times New Roman&quot;/&gt;&lt;wx:font wx:val=&quot;Cambria Math&quot;/&gt;&lt;w:i/&gt;&lt;w:sz w:val=&quot;22&quot;/&gt;&lt;w:sz-cs w:val=&quot;22&quot;/&gt;&lt;/w:rPr&gt;&lt;/m:ctrlPr&gt;&lt;/m:dPr&gt;&lt;m:e&gt;&lt;m:r&gt;&lt;w:rPr&gt;&lt;w:rFonts w:ascii=&quot;Cambria Math&quot; w:h-ansi=&quot;Cambria Math&quot;/&gt;&lt;wx:font wx:val=&quot;Cambria Math&quot;/&gt;&lt;w:i/&gt;&lt;/w:rPr&gt;&lt;m:t&gt;f(x)&lt;/m:t&gt;&lt;/m:r&gt;&lt;/m:e&gt;&lt;/m:d&gt;&lt;/m:e&gt;&lt;m:sup&gt;&lt;m:d&gt;&lt;m:dPr&gt;&lt;m:begChr m:val=&quot;[&quot;/&gt;&lt;m:endChr m:val=&quot;]&quot;/&gt;&lt;m:ctrlPr&gt;&lt;w:rPr&gt;&lt;w:rFonts w:ascii=&quot;Cambria Math&quot; w:fareast=&quot;Times New Roman&quot; w:h-ansi=&quot;Cambria Math&quot; w:cs=&quot;Times New Roman&quot;/&gt;&lt;wx:font wx:val=&quot;Cambria Math&quot;/&gt;&lt;w:i/&gt;&lt;w:sz w:val=&quot;22&quot;/&gt;&lt;w:sz-cs w:val=&quot;22&quot;/&gt;&lt;/w:rPr&gt;&lt;/m:ctrlPr&gt;&lt;/m:dPr&gt;&lt;m:e&gt;&lt;m:r&gt;&lt;w:rPr&gt;&lt;w:rFonts w:ascii=&quot;Cambria Math&quot; w:h-ansi=&quot;Cambria Math&quot;/&gt;&lt;wx:font wx:val=&quot;Cambria Math&quot;/&gt;&lt;w:i/&gt;&lt;/w:rPr&gt;&lt;m:t&gt;g(x)&lt;/m:t&gt;&lt;/m:r&gt;&lt;/m:e&gt;&lt;/m:d&gt;&lt;/m:sup&gt;&lt;/m:sSup&gt;&lt;/m:oMath&gt;&lt;/m:oMathPara&gt;&lt;/w:p&gt;&lt;w:sectPr wsp:rsidR=&quot;00000000&quot;&gt;&lt;w:pgSz w:w=&quot;12240&quot; w:h=&quot;15840&quot;/&gt;&lt;w:pgMar w:top=&quot;1417&quot; w:right=&quot;1134&quot; w:bottom=&quot;1134&quot; w:left=&quot;1134&quot; w:header=&quot;720&quot; w:footer=&quot;720&quot; w:gutter=&quot;0&quot;/&gt;&lt;w:cols w:space=&quot;720&quot;/&gt;&lt;/w:sectPr&gt;&lt;/w:body&gt;&lt;/w:wordDocument&gt;">
            <v:imagedata r:id="rId24" o:title="" chromakey="white"/>
          </v:shape>
        </w:pict>
      </w:r>
      <w:r w:rsidRPr="00546503">
        <w:rPr>
          <w:szCs w:val="22"/>
        </w:rPr>
        <w:t xml:space="preserve"> (dimostrazione). Il teorema di </w:t>
      </w:r>
      <w:proofErr w:type="spellStart"/>
      <w:r w:rsidRPr="00546503">
        <w:rPr>
          <w:szCs w:val="22"/>
        </w:rPr>
        <w:t>Lagrange</w:t>
      </w:r>
      <w:proofErr w:type="spellEnd"/>
      <w:r w:rsidRPr="00546503">
        <w:rPr>
          <w:szCs w:val="22"/>
        </w:rPr>
        <w:t>. Il Teorema di De L'Hospital.</w:t>
      </w:r>
    </w:p>
    <w:p w:rsidR="00546503" w:rsidRPr="00546503" w:rsidRDefault="00546503" w:rsidP="006770F0">
      <w:pPr>
        <w:pStyle w:val="Titolo3"/>
        <w:rPr>
          <w:sz w:val="24"/>
          <w:szCs w:val="22"/>
        </w:rPr>
      </w:pPr>
      <w:proofErr w:type="spellStart"/>
      <w:r w:rsidRPr="00546503">
        <w:rPr>
          <w:sz w:val="24"/>
          <w:szCs w:val="22"/>
        </w:rPr>
        <w:t>UdA</w:t>
      </w:r>
      <w:proofErr w:type="spellEnd"/>
      <w:r w:rsidRPr="00546503">
        <w:rPr>
          <w:sz w:val="24"/>
          <w:szCs w:val="22"/>
        </w:rPr>
        <w:t xml:space="preserve">  5:  </w:t>
      </w:r>
      <w:r w:rsidRPr="00546503">
        <w:rPr>
          <w:caps/>
          <w:sz w:val="24"/>
          <w:szCs w:val="22"/>
        </w:rPr>
        <w:t>Lo studio</w:t>
      </w:r>
      <w:r w:rsidRPr="00546503">
        <w:rPr>
          <w:sz w:val="24"/>
          <w:szCs w:val="22"/>
        </w:rPr>
        <w:t xml:space="preserve"> DELLE FUNZIONI</w:t>
      </w:r>
    </w:p>
    <w:p w:rsidR="00546503" w:rsidRPr="00546503" w:rsidRDefault="00546503" w:rsidP="00091E10">
      <w:pPr>
        <w:rPr>
          <w:szCs w:val="22"/>
        </w:rPr>
      </w:pPr>
      <w:r w:rsidRPr="00546503">
        <w:rPr>
          <w:i w:val="0"/>
          <w:szCs w:val="22"/>
        </w:rPr>
        <w:t>Unità  didattica 1: Studio di funzione (approccio intuitivo)</w:t>
      </w:r>
    </w:p>
    <w:p w:rsidR="00546503" w:rsidRPr="00546503" w:rsidRDefault="00546503" w:rsidP="001A36CA">
      <w:pPr>
        <w:jc w:val="both"/>
        <w:rPr>
          <w:szCs w:val="22"/>
        </w:rPr>
      </w:pPr>
      <w:r w:rsidRPr="00546503">
        <w:rPr>
          <w:szCs w:val="22"/>
        </w:rPr>
        <w:t>Le funzioni crescenti e decrescenti e le derivate. Punti stazionari.  Massimi e minimi.  La concavità. I flessi. La ricerca dei minimi e dei massimi con la derivata prima. La concavità e il segno della derivata seconda. Flessi e studio del segno della derivata seconda. Studio di funzioni. Problemi di minimo e massimo.</w:t>
      </w:r>
    </w:p>
    <w:p w:rsidR="00546503" w:rsidRPr="00546503" w:rsidRDefault="00546503" w:rsidP="00550827">
      <w:pPr>
        <w:jc w:val="both"/>
        <w:rPr>
          <w:szCs w:val="22"/>
        </w:rPr>
      </w:pPr>
    </w:p>
    <w:p w:rsidR="00546503" w:rsidRPr="00546503" w:rsidRDefault="00546503" w:rsidP="00040062">
      <w:pPr>
        <w:pStyle w:val="Titolo3"/>
        <w:rPr>
          <w:b w:val="0"/>
          <w:sz w:val="24"/>
          <w:szCs w:val="22"/>
        </w:rPr>
      </w:pPr>
      <w:proofErr w:type="spellStart"/>
      <w:r w:rsidRPr="00546503">
        <w:rPr>
          <w:sz w:val="24"/>
          <w:szCs w:val="22"/>
        </w:rPr>
        <w:t>UdA</w:t>
      </w:r>
      <w:proofErr w:type="spellEnd"/>
      <w:r w:rsidRPr="00546503">
        <w:rPr>
          <w:sz w:val="24"/>
          <w:szCs w:val="22"/>
        </w:rPr>
        <w:t xml:space="preserve">  6:  CALCOLO COMBINATORIO (Ripetizione)</w:t>
      </w:r>
    </w:p>
    <w:p w:rsidR="00546503" w:rsidRPr="00546503" w:rsidRDefault="00546503" w:rsidP="00040062">
      <w:pPr>
        <w:jc w:val="both"/>
        <w:rPr>
          <w:szCs w:val="22"/>
        </w:rPr>
      </w:pPr>
      <w:r w:rsidRPr="00546503">
        <w:rPr>
          <w:szCs w:val="22"/>
        </w:rPr>
        <w:t>Il calcolo combinatorio. Disposizioni semplici. Disposizioni con ripetizione. Permutazioni semplici. Permutazioni con ripetizione. Combinazioni semplici. Combinazioni con ripetizione. Problemi su disposizioni semplici,  disposizioni con ripetizione, permutazioni semplici,combinazioni semplici.</w:t>
      </w:r>
    </w:p>
    <w:p w:rsidR="00546503" w:rsidRPr="00546503" w:rsidRDefault="00546503" w:rsidP="00040062">
      <w:pPr>
        <w:jc w:val="both"/>
        <w:rPr>
          <w:szCs w:val="22"/>
        </w:rPr>
      </w:pPr>
    </w:p>
    <w:p w:rsidR="00546503" w:rsidRPr="00546503" w:rsidRDefault="00546503" w:rsidP="00040062">
      <w:pPr>
        <w:pStyle w:val="Titolo3"/>
        <w:rPr>
          <w:b w:val="0"/>
          <w:sz w:val="24"/>
          <w:szCs w:val="22"/>
        </w:rPr>
      </w:pPr>
      <w:proofErr w:type="spellStart"/>
      <w:r w:rsidRPr="00546503">
        <w:rPr>
          <w:sz w:val="24"/>
          <w:szCs w:val="22"/>
        </w:rPr>
        <w:t>UdA</w:t>
      </w:r>
      <w:proofErr w:type="spellEnd"/>
      <w:r w:rsidRPr="00546503">
        <w:rPr>
          <w:sz w:val="24"/>
          <w:szCs w:val="22"/>
        </w:rPr>
        <w:t xml:space="preserve">  7: I NUMERI COMPLESSI (Ripetizione)</w:t>
      </w:r>
    </w:p>
    <w:p w:rsidR="00546503" w:rsidRPr="00546503" w:rsidRDefault="00546503" w:rsidP="00040062">
      <w:pPr>
        <w:jc w:val="both"/>
        <w:rPr>
          <w:szCs w:val="22"/>
        </w:rPr>
      </w:pPr>
      <w:r w:rsidRPr="00546503">
        <w:rPr>
          <w:szCs w:val="22"/>
        </w:rPr>
        <w:t xml:space="preserve">Estensione dei numeri reali. L'unità immaginaria e i numeri immaginari. Potenze dell'unità immaginaria. I numeri complessi e l'insieme dei numeri complessi. Operazioni con i numeri complessi. Piano di Gauss e rappresentazione geometrica dei numeri complessi. Forma trigonometrica dei numeri complessi. Operazioni con i numeri complessi in forma trigonometrica. La  rappresentazione esponenziale dei numeri complessi. </w:t>
      </w:r>
    </w:p>
    <w:p w:rsidR="00546503" w:rsidRPr="00546503" w:rsidRDefault="00546503" w:rsidP="00040062">
      <w:pPr>
        <w:jc w:val="both"/>
        <w:rPr>
          <w:szCs w:val="22"/>
        </w:rPr>
      </w:pPr>
    </w:p>
    <w:p w:rsidR="00546503" w:rsidRPr="00546503" w:rsidRDefault="00546503" w:rsidP="00040062">
      <w:pPr>
        <w:jc w:val="both"/>
        <w:rPr>
          <w:rFonts w:ascii="Arial" w:hAnsi="Arial" w:cs="Arial"/>
          <w:b w:val="0"/>
          <w:szCs w:val="22"/>
        </w:rPr>
      </w:pPr>
      <w:proofErr w:type="spellStart"/>
      <w:r w:rsidRPr="00546503">
        <w:rPr>
          <w:rFonts w:ascii="Arial" w:hAnsi="Arial" w:cs="Arial"/>
          <w:b w:val="0"/>
          <w:szCs w:val="22"/>
        </w:rPr>
        <w:t>UdA</w:t>
      </w:r>
      <w:proofErr w:type="spellEnd"/>
      <w:r w:rsidRPr="00546503">
        <w:rPr>
          <w:rFonts w:ascii="Arial" w:hAnsi="Arial" w:cs="Arial"/>
          <w:b w:val="0"/>
          <w:szCs w:val="22"/>
        </w:rPr>
        <w:t xml:space="preserve"> 8 : INTERPOLAZIONE E REGRESSIONE</w:t>
      </w:r>
    </w:p>
    <w:p w:rsidR="00546503" w:rsidRPr="00546503" w:rsidRDefault="00546503" w:rsidP="00040062">
      <w:pPr>
        <w:jc w:val="both"/>
        <w:rPr>
          <w:szCs w:val="22"/>
        </w:rPr>
      </w:pPr>
      <w:r w:rsidRPr="00546503">
        <w:rPr>
          <w:szCs w:val="22"/>
        </w:rPr>
        <w:t>Interpolazione statistica. La funzione interpolante lineare. Regressione</w:t>
      </w:r>
    </w:p>
    <w:p w:rsidR="00546503" w:rsidRPr="00546503" w:rsidRDefault="00546503" w:rsidP="00040062">
      <w:pPr>
        <w:jc w:val="both"/>
        <w:rPr>
          <w:szCs w:val="22"/>
        </w:rPr>
      </w:pPr>
    </w:p>
    <w:p w:rsidR="00546503" w:rsidRPr="00546503" w:rsidRDefault="00546503" w:rsidP="00B005B4">
      <w:pPr>
        <w:ind w:right="355"/>
        <w:jc w:val="both"/>
        <w:rPr>
          <w:rFonts w:ascii="Arial" w:hAnsi="Arial" w:cs="Arial"/>
          <w:szCs w:val="22"/>
        </w:rPr>
      </w:pPr>
      <w:proofErr w:type="spellStart"/>
      <w:r w:rsidRPr="00546503">
        <w:rPr>
          <w:rFonts w:ascii="Arial" w:hAnsi="Arial" w:cs="Arial"/>
          <w:b w:val="0"/>
          <w:szCs w:val="22"/>
        </w:rPr>
        <w:t>UdA</w:t>
      </w:r>
      <w:proofErr w:type="spellEnd"/>
      <w:r w:rsidRPr="00546503">
        <w:rPr>
          <w:rFonts w:ascii="Arial" w:hAnsi="Arial" w:cs="Arial"/>
          <w:b w:val="0"/>
          <w:szCs w:val="22"/>
        </w:rPr>
        <w:t xml:space="preserve"> 9 : LA PROBABILITA'</w:t>
      </w:r>
    </w:p>
    <w:p w:rsidR="00546503" w:rsidRPr="00546503" w:rsidRDefault="00546503" w:rsidP="00B005B4">
      <w:pPr>
        <w:ind w:right="355"/>
        <w:jc w:val="both"/>
        <w:rPr>
          <w:szCs w:val="22"/>
        </w:rPr>
      </w:pPr>
      <w:r w:rsidRPr="00546503">
        <w:rPr>
          <w:szCs w:val="22"/>
        </w:rPr>
        <w:t>Richiami di probabilità svolti nel terzo anno. La probabilità della somma logica di  eventi.  Il teorema della probabilità totale. La probabilità condizionata. La probabilità del prodotto logico di eventi. Teorema della probabilità composta. Il teorema di Bayes.</w:t>
      </w:r>
    </w:p>
    <w:p w:rsidR="00546503" w:rsidRPr="00546503" w:rsidRDefault="00546503" w:rsidP="00040062">
      <w:pPr>
        <w:jc w:val="both"/>
        <w:rPr>
          <w:szCs w:val="22"/>
        </w:rPr>
      </w:pPr>
    </w:p>
    <w:p w:rsidR="00546503" w:rsidRPr="00546503" w:rsidRDefault="00546503" w:rsidP="00040062">
      <w:pPr>
        <w:jc w:val="both"/>
        <w:rPr>
          <w:szCs w:val="22"/>
        </w:rPr>
      </w:pPr>
    </w:p>
    <w:p w:rsidR="00546503" w:rsidRPr="00546503" w:rsidRDefault="00546503" w:rsidP="00550827">
      <w:pPr>
        <w:jc w:val="both"/>
        <w:rPr>
          <w:szCs w:val="22"/>
        </w:rPr>
      </w:pPr>
    </w:p>
    <w:p w:rsidR="00546503" w:rsidRPr="00546503" w:rsidRDefault="00546503" w:rsidP="00343CD7">
      <w:pPr>
        <w:jc w:val="both"/>
        <w:rPr>
          <w:szCs w:val="22"/>
        </w:rPr>
      </w:pPr>
    </w:p>
    <w:p w:rsidR="00546503" w:rsidRPr="00546503" w:rsidRDefault="00546503" w:rsidP="00343CD7">
      <w:pPr>
        <w:jc w:val="both"/>
        <w:rPr>
          <w:szCs w:val="22"/>
        </w:rPr>
      </w:pPr>
      <w:r w:rsidRPr="00546503">
        <w:rPr>
          <w:szCs w:val="22"/>
        </w:rPr>
        <w:t>Castellana Grotte, 06/06/2016</w:t>
      </w:r>
    </w:p>
    <w:p w:rsidR="00546503" w:rsidRPr="00546503" w:rsidRDefault="00546503" w:rsidP="00343CD7">
      <w:pPr>
        <w:jc w:val="both"/>
        <w:rPr>
          <w:szCs w:val="22"/>
        </w:rPr>
      </w:pPr>
    </w:p>
    <w:p w:rsidR="00546503" w:rsidRPr="00546503" w:rsidRDefault="00546503" w:rsidP="00343CD7">
      <w:pPr>
        <w:jc w:val="both"/>
        <w:rPr>
          <w:szCs w:val="22"/>
        </w:rPr>
      </w:pPr>
    </w:p>
    <w:p w:rsidR="00546503" w:rsidRPr="00546503" w:rsidRDefault="00546503" w:rsidP="00343CD7">
      <w:pPr>
        <w:jc w:val="both"/>
        <w:rPr>
          <w:szCs w:val="22"/>
        </w:rPr>
      </w:pPr>
      <w:r w:rsidRPr="00546503">
        <w:rPr>
          <w:szCs w:val="22"/>
        </w:rPr>
        <w:t>Alunni</w:t>
      </w:r>
      <w:r w:rsidRPr="00546503">
        <w:rPr>
          <w:szCs w:val="22"/>
        </w:rPr>
        <w:tab/>
      </w:r>
      <w:r w:rsidRPr="00546503">
        <w:rPr>
          <w:szCs w:val="22"/>
        </w:rPr>
        <w:tab/>
      </w:r>
      <w:r w:rsidRPr="00546503">
        <w:rPr>
          <w:szCs w:val="22"/>
        </w:rPr>
        <w:tab/>
      </w:r>
      <w:r w:rsidRPr="00546503">
        <w:rPr>
          <w:szCs w:val="22"/>
        </w:rPr>
        <w:tab/>
      </w:r>
      <w:r w:rsidRPr="00546503">
        <w:rPr>
          <w:szCs w:val="22"/>
        </w:rPr>
        <w:tab/>
      </w:r>
      <w:r w:rsidRPr="00546503">
        <w:rPr>
          <w:szCs w:val="22"/>
        </w:rPr>
        <w:tab/>
      </w:r>
      <w:r w:rsidRPr="00546503">
        <w:rPr>
          <w:szCs w:val="22"/>
        </w:rPr>
        <w:tab/>
      </w:r>
      <w:r w:rsidRPr="00546503">
        <w:rPr>
          <w:szCs w:val="22"/>
        </w:rPr>
        <w:tab/>
      </w:r>
      <w:r w:rsidRPr="00546503">
        <w:rPr>
          <w:szCs w:val="22"/>
        </w:rPr>
        <w:tab/>
      </w:r>
      <w:r w:rsidRPr="00546503">
        <w:rPr>
          <w:szCs w:val="22"/>
        </w:rPr>
        <w:tab/>
      </w:r>
      <w:r w:rsidRPr="00546503">
        <w:rPr>
          <w:szCs w:val="22"/>
        </w:rPr>
        <w:tab/>
        <w:t>Docente</w:t>
      </w:r>
    </w:p>
    <w:p w:rsidR="00546503" w:rsidRPr="00546503" w:rsidRDefault="00546503" w:rsidP="00D92ABF">
      <w:pPr>
        <w:jc w:val="both"/>
        <w:rPr>
          <w:sz w:val="28"/>
        </w:rPr>
      </w:pPr>
    </w:p>
    <w:p w:rsidR="00546503" w:rsidRPr="00546503" w:rsidRDefault="00546503">
      <w:pPr>
        <w:rPr>
          <w:sz w:val="28"/>
        </w:rPr>
      </w:pPr>
    </w:p>
    <w:p w:rsidR="00546503" w:rsidRPr="00546503" w:rsidRDefault="00546503" w:rsidP="00E30A76">
      <w:pPr>
        <w:jc w:val="center"/>
        <w:rPr>
          <w:b w:val="0"/>
          <w:sz w:val="28"/>
          <w:u w:val="single"/>
        </w:rPr>
      </w:pPr>
      <w:r w:rsidRPr="00546503">
        <w:rPr>
          <w:sz w:val="28"/>
          <w:u w:val="single"/>
        </w:rPr>
        <w:t>PROGRAMMA   DI   SCIENZE  MOTORIE</w:t>
      </w:r>
    </w:p>
    <w:p w:rsidR="00546503" w:rsidRPr="00546503" w:rsidRDefault="00546503" w:rsidP="00E30A76">
      <w:pPr>
        <w:jc w:val="center"/>
        <w:rPr>
          <w:b w:val="0"/>
          <w:sz w:val="28"/>
          <w:u w:val="single"/>
        </w:rPr>
      </w:pPr>
      <w:r w:rsidRPr="00546503">
        <w:rPr>
          <w:sz w:val="28"/>
          <w:u w:val="single"/>
        </w:rPr>
        <w:t>Anno scolastico   2015/2016</w:t>
      </w:r>
    </w:p>
    <w:p w:rsidR="00546503" w:rsidRPr="00546503" w:rsidRDefault="00546503" w:rsidP="00E30A76">
      <w:pPr>
        <w:rPr>
          <w:b w:val="0"/>
          <w:i w:val="0"/>
          <w:sz w:val="28"/>
        </w:rPr>
      </w:pPr>
      <w:r w:rsidRPr="00546503">
        <w:rPr>
          <w:sz w:val="28"/>
        </w:rPr>
        <w:t xml:space="preserve"> Classe4Ei</w:t>
      </w:r>
    </w:p>
    <w:p w:rsidR="00546503" w:rsidRPr="00546503" w:rsidRDefault="00546503" w:rsidP="00E30A76">
      <w:pPr>
        <w:rPr>
          <w:b w:val="0"/>
          <w:sz w:val="40"/>
          <w:szCs w:val="20"/>
        </w:rPr>
      </w:pPr>
      <w:r w:rsidRPr="00546503">
        <w:rPr>
          <w:sz w:val="40"/>
          <w:szCs w:val="20"/>
        </w:rPr>
        <w:t>Potenziamento fisiologico.</w:t>
      </w:r>
    </w:p>
    <w:p w:rsidR="00546503" w:rsidRPr="00546503" w:rsidRDefault="00546503" w:rsidP="00E30A76">
      <w:pPr>
        <w:rPr>
          <w:sz w:val="40"/>
          <w:szCs w:val="20"/>
        </w:rPr>
      </w:pPr>
      <w:r w:rsidRPr="00546503">
        <w:rPr>
          <w:sz w:val="40"/>
          <w:szCs w:val="20"/>
        </w:rPr>
        <w:t>Test motori sulle capacità condizionali, endurance, potenziamento muscolare a carico naturale. Esercizi di</w:t>
      </w:r>
    </w:p>
    <w:p w:rsidR="00546503" w:rsidRPr="00546503" w:rsidRDefault="00546503" w:rsidP="00E30A76">
      <w:pPr>
        <w:rPr>
          <w:sz w:val="40"/>
          <w:szCs w:val="20"/>
        </w:rPr>
      </w:pPr>
      <w:r w:rsidRPr="00546503">
        <w:rPr>
          <w:sz w:val="40"/>
          <w:szCs w:val="20"/>
        </w:rPr>
        <w:t xml:space="preserve">   Mobilità articolare, allungamento .</w:t>
      </w:r>
    </w:p>
    <w:p w:rsidR="00546503" w:rsidRPr="00546503" w:rsidRDefault="00546503" w:rsidP="00E30A76">
      <w:pPr>
        <w:rPr>
          <w:b w:val="0"/>
          <w:sz w:val="40"/>
          <w:szCs w:val="20"/>
        </w:rPr>
      </w:pPr>
      <w:r w:rsidRPr="00546503">
        <w:rPr>
          <w:sz w:val="40"/>
          <w:szCs w:val="20"/>
        </w:rPr>
        <w:t>Ristrutturazione e consolidamento degli schemi motori di base.</w:t>
      </w:r>
    </w:p>
    <w:p w:rsidR="00546503" w:rsidRPr="00546503" w:rsidRDefault="00546503" w:rsidP="00E30A76">
      <w:pPr>
        <w:rPr>
          <w:sz w:val="40"/>
          <w:szCs w:val="20"/>
        </w:rPr>
      </w:pPr>
      <w:r w:rsidRPr="00546503">
        <w:rPr>
          <w:sz w:val="40"/>
          <w:szCs w:val="20"/>
        </w:rPr>
        <w:t>Esercitazione di coordinazione dinamica generale.</w:t>
      </w:r>
    </w:p>
    <w:p w:rsidR="00546503" w:rsidRPr="00546503" w:rsidRDefault="00546503" w:rsidP="00E30A76">
      <w:pPr>
        <w:rPr>
          <w:sz w:val="40"/>
          <w:szCs w:val="20"/>
        </w:rPr>
      </w:pPr>
      <w:r w:rsidRPr="00546503">
        <w:rPr>
          <w:sz w:val="40"/>
          <w:szCs w:val="20"/>
        </w:rPr>
        <w:t xml:space="preserve">   Esercitazione di equilibrio statico-dinamico.</w:t>
      </w:r>
    </w:p>
    <w:p w:rsidR="00546503" w:rsidRPr="00546503" w:rsidRDefault="00546503" w:rsidP="00E30A76">
      <w:pPr>
        <w:rPr>
          <w:sz w:val="40"/>
          <w:szCs w:val="20"/>
        </w:rPr>
      </w:pPr>
      <w:r w:rsidRPr="00546503">
        <w:rPr>
          <w:sz w:val="40"/>
          <w:szCs w:val="20"/>
        </w:rPr>
        <w:t xml:space="preserve">   Sviluppo delle capacità senso-percettive.</w:t>
      </w:r>
    </w:p>
    <w:p w:rsidR="00546503" w:rsidRPr="00546503" w:rsidRDefault="00546503" w:rsidP="00E30A76">
      <w:pPr>
        <w:rPr>
          <w:b w:val="0"/>
          <w:sz w:val="40"/>
          <w:szCs w:val="20"/>
        </w:rPr>
      </w:pPr>
      <w:r w:rsidRPr="00546503">
        <w:rPr>
          <w:sz w:val="40"/>
          <w:szCs w:val="20"/>
        </w:rPr>
        <w:t>Principi di una corretta alimentazione.</w:t>
      </w:r>
    </w:p>
    <w:p w:rsidR="00546503" w:rsidRPr="00546503" w:rsidRDefault="00546503" w:rsidP="00E30A76">
      <w:pPr>
        <w:rPr>
          <w:b w:val="0"/>
          <w:sz w:val="40"/>
          <w:szCs w:val="20"/>
        </w:rPr>
      </w:pPr>
      <w:r w:rsidRPr="00546503">
        <w:rPr>
          <w:sz w:val="40"/>
          <w:szCs w:val="20"/>
        </w:rPr>
        <w:t>Cenni di anatomia : colonna vertebrale, paramorfismi e dismorfismi.</w:t>
      </w:r>
    </w:p>
    <w:p w:rsidR="00546503" w:rsidRPr="00546503" w:rsidRDefault="00546503" w:rsidP="00E30A76">
      <w:pPr>
        <w:rPr>
          <w:b w:val="0"/>
          <w:sz w:val="40"/>
          <w:szCs w:val="20"/>
        </w:rPr>
      </w:pPr>
      <w:r w:rsidRPr="00546503">
        <w:rPr>
          <w:sz w:val="40"/>
          <w:szCs w:val="20"/>
        </w:rPr>
        <w:t>Avviamento alla pratica sportiva.</w:t>
      </w:r>
    </w:p>
    <w:p w:rsidR="00546503" w:rsidRPr="00546503" w:rsidRDefault="00546503" w:rsidP="00E30A76">
      <w:pPr>
        <w:rPr>
          <w:sz w:val="40"/>
          <w:szCs w:val="20"/>
        </w:rPr>
      </w:pPr>
      <w:r w:rsidRPr="00546503">
        <w:rPr>
          <w:sz w:val="40"/>
          <w:szCs w:val="20"/>
        </w:rPr>
        <w:t xml:space="preserve">   Pallavolo : propedeutici, fondamentali individuali: la battuta, il palleggio, il bagher, e la schiacciata.</w:t>
      </w:r>
    </w:p>
    <w:p w:rsidR="00546503" w:rsidRPr="00546503" w:rsidRDefault="00546503" w:rsidP="00E30A76">
      <w:pPr>
        <w:rPr>
          <w:sz w:val="40"/>
          <w:szCs w:val="20"/>
        </w:rPr>
      </w:pPr>
      <w:r w:rsidRPr="00546503">
        <w:rPr>
          <w:sz w:val="40"/>
          <w:szCs w:val="20"/>
        </w:rPr>
        <w:t xml:space="preserve">   Fondamentali di squadra : ricezione, difesa e coperture d ‘attacco.</w:t>
      </w:r>
    </w:p>
    <w:p w:rsidR="00546503" w:rsidRPr="00546503" w:rsidRDefault="00546503" w:rsidP="00E30A76">
      <w:pPr>
        <w:rPr>
          <w:sz w:val="40"/>
          <w:szCs w:val="20"/>
        </w:rPr>
      </w:pPr>
      <w:r w:rsidRPr="00546503">
        <w:rPr>
          <w:sz w:val="40"/>
          <w:szCs w:val="20"/>
        </w:rPr>
        <w:t>Pallacanestro: fondamentali individuali : la posizione fondamentale , il passaggio, il tiro libero, il terzo tempo.</w:t>
      </w:r>
    </w:p>
    <w:p w:rsidR="00546503" w:rsidRPr="00546503" w:rsidRDefault="00546503" w:rsidP="00E30A76">
      <w:pPr>
        <w:rPr>
          <w:sz w:val="40"/>
          <w:szCs w:val="20"/>
        </w:rPr>
      </w:pPr>
      <w:r w:rsidRPr="00546503">
        <w:rPr>
          <w:sz w:val="40"/>
          <w:szCs w:val="20"/>
        </w:rPr>
        <w:t>Tennis tavolo: posizione al tavolo. Il colpo di dritto e di rovescio, la battuta.</w:t>
      </w:r>
    </w:p>
    <w:p w:rsidR="00546503" w:rsidRPr="00546503" w:rsidRDefault="00546503" w:rsidP="00E30A76">
      <w:pPr>
        <w:rPr>
          <w:b w:val="0"/>
          <w:sz w:val="40"/>
          <w:szCs w:val="20"/>
        </w:rPr>
      </w:pPr>
      <w:r w:rsidRPr="00546503">
        <w:rPr>
          <w:sz w:val="40"/>
          <w:szCs w:val="20"/>
        </w:rPr>
        <w:t>Esperienze di arbitraggio e di autoregolamentazione di attività sportive, tornei.</w:t>
      </w:r>
    </w:p>
    <w:p w:rsidR="00546503" w:rsidRPr="00546503" w:rsidRDefault="00546503" w:rsidP="00E30A76">
      <w:pPr>
        <w:rPr>
          <w:b w:val="0"/>
          <w:sz w:val="40"/>
          <w:szCs w:val="20"/>
        </w:rPr>
      </w:pPr>
      <w:r w:rsidRPr="00546503">
        <w:rPr>
          <w:sz w:val="40"/>
          <w:szCs w:val="20"/>
        </w:rPr>
        <w:t>Nozioni di pronto soccorso, di igiene , alimentazione e cultura del “no doping”.</w:t>
      </w:r>
    </w:p>
    <w:p w:rsidR="00546503" w:rsidRPr="00546503" w:rsidRDefault="00546503" w:rsidP="00E30A76">
      <w:pPr>
        <w:rPr>
          <w:b w:val="0"/>
          <w:sz w:val="40"/>
          <w:szCs w:val="20"/>
        </w:rPr>
      </w:pPr>
      <w:r w:rsidRPr="00546503">
        <w:rPr>
          <w:sz w:val="40"/>
          <w:szCs w:val="20"/>
        </w:rPr>
        <w:t>Nozioni di educazione stradale e convivenza civile.</w:t>
      </w:r>
    </w:p>
    <w:p w:rsidR="00546503" w:rsidRPr="00546503" w:rsidRDefault="00546503" w:rsidP="00E30A76">
      <w:pPr>
        <w:rPr>
          <w:b w:val="0"/>
          <w:sz w:val="22"/>
          <w:szCs w:val="20"/>
        </w:rPr>
      </w:pPr>
    </w:p>
    <w:p w:rsidR="00546503" w:rsidRPr="00546503" w:rsidRDefault="00546503" w:rsidP="00E30A76">
      <w:pPr>
        <w:rPr>
          <w:b w:val="0"/>
          <w:sz w:val="22"/>
          <w:szCs w:val="20"/>
        </w:rPr>
      </w:pPr>
    </w:p>
    <w:p w:rsidR="00546503" w:rsidRPr="00546503" w:rsidRDefault="00546503" w:rsidP="00E30A76">
      <w:pPr>
        <w:rPr>
          <w:b w:val="0"/>
          <w:sz w:val="22"/>
          <w:szCs w:val="20"/>
        </w:rPr>
      </w:pPr>
      <w:r w:rsidRPr="00546503">
        <w:rPr>
          <w:sz w:val="22"/>
          <w:szCs w:val="20"/>
        </w:rPr>
        <w:t>Gli alunni                                                                                                                     L’insegnante</w:t>
      </w:r>
    </w:p>
    <w:p w:rsidR="00546503" w:rsidRPr="00546503" w:rsidRDefault="00546503" w:rsidP="00E30A76">
      <w:pPr>
        <w:rPr>
          <w:b w:val="0"/>
          <w:sz w:val="22"/>
          <w:szCs w:val="20"/>
        </w:rPr>
      </w:pPr>
      <w:proofErr w:type="spellStart"/>
      <w:r w:rsidRPr="00546503">
        <w:rPr>
          <w:sz w:val="22"/>
          <w:szCs w:val="20"/>
        </w:rPr>
        <w:t>Sonnante</w:t>
      </w:r>
      <w:proofErr w:type="spellEnd"/>
      <w:r w:rsidRPr="00546503">
        <w:rPr>
          <w:sz w:val="22"/>
          <w:szCs w:val="20"/>
        </w:rPr>
        <w:t xml:space="preserve">  Franca</w:t>
      </w:r>
    </w:p>
    <w:p w:rsidR="00546503" w:rsidRPr="00546503" w:rsidRDefault="00546503" w:rsidP="00E30A76">
      <w:pPr>
        <w:rPr>
          <w:b w:val="0"/>
          <w:sz w:val="22"/>
          <w:szCs w:val="20"/>
        </w:rPr>
      </w:pPr>
    </w:p>
    <w:p w:rsidR="00546503" w:rsidRDefault="00546503">
      <w:pPr>
        <w:spacing w:after="200" w:line="276" w:lineRule="auto"/>
        <w:rPr>
          <w:sz w:val="22"/>
          <w:szCs w:val="20"/>
        </w:rPr>
      </w:pPr>
      <w:r>
        <w:rPr>
          <w:sz w:val="22"/>
          <w:szCs w:val="20"/>
        </w:rPr>
        <w:br w:type="page"/>
      </w:r>
    </w:p>
    <w:p w:rsidR="00546503" w:rsidRPr="00546503" w:rsidRDefault="00546503" w:rsidP="00E30A76">
      <w:pPr>
        <w:rPr>
          <w:sz w:val="22"/>
          <w:szCs w:val="20"/>
        </w:rPr>
      </w:pPr>
    </w:p>
    <w:p w:rsidR="00546503" w:rsidRPr="00546503" w:rsidRDefault="00546503" w:rsidP="00E30A76">
      <w:pPr>
        <w:rPr>
          <w:b w:val="0"/>
          <w:sz w:val="28"/>
        </w:rPr>
      </w:pPr>
    </w:p>
    <w:tbl>
      <w:tblPr>
        <w:tblW w:w="10776" w:type="dxa"/>
        <w:jc w:val="center"/>
        <w:tblBorders>
          <w:bottom w:val="single" w:sz="4" w:space="0" w:color="auto"/>
        </w:tblBorders>
        <w:tblLayout w:type="fixed"/>
        <w:tblCellMar>
          <w:left w:w="70" w:type="dxa"/>
          <w:right w:w="70" w:type="dxa"/>
        </w:tblCellMar>
        <w:tblLook w:val="0000"/>
      </w:tblPr>
      <w:tblGrid>
        <w:gridCol w:w="995"/>
        <w:gridCol w:w="8220"/>
        <w:gridCol w:w="1561"/>
      </w:tblGrid>
      <w:tr w:rsidR="00546503" w:rsidRPr="00546503" w:rsidTr="00502D14">
        <w:trPr>
          <w:trHeight w:val="539"/>
          <w:jc w:val="center"/>
        </w:trPr>
        <w:tc>
          <w:tcPr>
            <w:tcW w:w="995" w:type="dxa"/>
            <w:vAlign w:val="center"/>
          </w:tcPr>
          <w:p w:rsidR="00546503" w:rsidRPr="00546503" w:rsidRDefault="00546503" w:rsidP="00502D14">
            <w:pPr>
              <w:pStyle w:val="Intestazione"/>
              <w:jc w:val="center"/>
              <w:rPr>
                <w:i/>
                <w:sz w:val="24"/>
              </w:rPr>
            </w:pPr>
            <w:r w:rsidRPr="00546503">
              <w:rPr>
                <w:b/>
                <w:noProof/>
                <w:sz w:val="24"/>
              </w:rPr>
              <w:drawing>
                <wp:anchor distT="0" distB="0" distL="114300" distR="114300" simplePos="0" relativeHeight="251663360" behindDoc="0" locked="0" layoutInCell="1" allowOverlap="1">
                  <wp:simplePos x="0" y="0"/>
                  <wp:positionH relativeFrom="column">
                    <wp:posOffset>-21590</wp:posOffset>
                  </wp:positionH>
                  <wp:positionV relativeFrom="paragraph">
                    <wp:posOffset>-1132205</wp:posOffset>
                  </wp:positionV>
                  <wp:extent cx="514350" cy="590550"/>
                  <wp:effectExtent l="19050" t="0" r="0" b="0"/>
                  <wp:wrapSquare wrapText="bothSides"/>
                  <wp:docPr id="6" name="Immagine 3" descr="stell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ellone"/>
                          <pic:cNvPicPr>
                            <a:picLocks noChangeAspect="1" noChangeArrowheads="1"/>
                          </pic:cNvPicPr>
                        </pic:nvPicPr>
                        <pic:blipFill>
                          <a:blip r:embed="rId6"/>
                          <a:srcRect/>
                          <a:stretch>
                            <a:fillRect/>
                          </a:stretch>
                        </pic:blipFill>
                        <pic:spPr bwMode="auto">
                          <a:xfrm>
                            <a:off x="0" y="0"/>
                            <a:ext cx="514350" cy="590550"/>
                          </a:xfrm>
                          <a:prstGeom prst="rect">
                            <a:avLst/>
                          </a:prstGeom>
                          <a:noFill/>
                          <a:ln w="9525">
                            <a:noFill/>
                            <a:miter lim="800000"/>
                            <a:headEnd/>
                            <a:tailEnd/>
                          </a:ln>
                        </pic:spPr>
                      </pic:pic>
                    </a:graphicData>
                  </a:graphic>
                </wp:anchor>
              </w:drawing>
            </w:r>
          </w:p>
        </w:tc>
        <w:tc>
          <w:tcPr>
            <w:tcW w:w="8220" w:type="dxa"/>
          </w:tcPr>
          <w:p w:rsidR="00546503" w:rsidRPr="00546503" w:rsidRDefault="00546503" w:rsidP="00502D14">
            <w:pPr>
              <w:pStyle w:val="Intestazione"/>
              <w:jc w:val="center"/>
              <w:rPr>
                <w:b/>
                <w:sz w:val="40"/>
                <w:szCs w:val="36"/>
              </w:rPr>
            </w:pPr>
            <w:r w:rsidRPr="00546503">
              <w:rPr>
                <w:b/>
                <w:sz w:val="40"/>
                <w:szCs w:val="36"/>
              </w:rPr>
              <w:t xml:space="preserve">ISTITUTO TECNICO  INDUSTRIALE  STATALE </w:t>
            </w:r>
          </w:p>
          <w:p w:rsidR="00546503" w:rsidRPr="00546503" w:rsidRDefault="00546503" w:rsidP="00502D14">
            <w:pPr>
              <w:pStyle w:val="Intestazione"/>
              <w:jc w:val="center"/>
              <w:rPr>
                <w:b/>
                <w:sz w:val="40"/>
                <w:szCs w:val="36"/>
              </w:rPr>
            </w:pPr>
            <w:r w:rsidRPr="00546503">
              <w:rPr>
                <w:b/>
                <w:sz w:val="40"/>
                <w:szCs w:val="36"/>
              </w:rPr>
              <w:t>“LUIGI DELL'ERBA”</w:t>
            </w:r>
          </w:p>
          <w:p w:rsidR="00546503" w:rsidRPr="00546503" w:rsidRDefault="00546503" w:rsidP="00502D14">
            <w:pPr>
              <w:pStyle w:val="Intestazione"/>
              <w:jc w:val="center"/>
              <w:rPr>
                <w:i/>
                <w:sz w:val="24"/>
              </w:rPr>
            </w:pPr>
            <w:r w:rsidRPr="00546503">
              <w:rPr>
                <w:i/>
                <w:sz w:val="24"/>
              </w:rPr>
              <w:t>Chimica e Materiali – Informatica – Tecnologie Alimentari/Produzioni e Trasformazioni</w:t>
            </w:r>
          </w:p>
          <w:p w:rsidR="00546503" w:rsidRPr="00546503" w:rsidRDefault="00546503" w:rsidP="00502D14">
            <w:pPr>
              <w:pStyle w:val="Intestazione"/>
              <w:jc w:val="center"/>
              <w:rPr>
                <w:sz w:val="24"/>
              </w:rPr>
            </w:pPr>
          </w:p>
          <w:p w:rsidR="00546503" w:rsidRPr="00546503" w:rsidRDefault="00546503" w:rsidP="00502D14">
            <w:pPr>
              <w:pStyle w:val="Intestazione"/>
              <w:jc w:val="center"/>
              <w:rPr>
                <w:sz w:val="24"/>
              </w:rPr>
            </w:pPr>
            <w:r w:rsidRPr="00546503">
              <w:rPr>
                <w:sz w:val="24"/>
              </w:rPr>
              <w:t>Via della Resistenza, 40 – 70013 CASTELLANA GROTTE</w:t>
            </w:r>
          </w:p>
          <w:p w:rsidR="00546503" w:rsidRPr="00546503" w:rsidRDefault="00546503" w:rsidP="00502D14">
            <w:pPr>
              <w:pStyle w:val="Intestazione"/>
              <w:jc w:val="center"/>
              <w:rPr>
                <w:sz w:val="24"/>
              </w:rPr>
            </w:pPr>
            <w:r w:rsidRPr="00546503">
              <w:rPr>
                <w:sz w:val="24"/>
              </w:rPr>
              <w:t>Tel/Fax 0804965144 - 0804967614</w:t>
            </w:r>
          </w:p>
          <w:p w:rsidR="00546503" w:rsidRPr="00546503" w:rsidRDefault="00546503" w:rsidP="00502D14">
            <w:pPr>
              <w:pStyle w:val="Intestazione"/>
              <w:jc w:val="center"/>
              <w:rPr>
                <w:i/>
                <w:sz w:val="24"/>
              </w:rPr>
            </w:pPr>
          </w:p>
        </w:tc>
        <w:tc>
          <w:tcPr>
            <w:tcW w:w="1561" w:type="dxa"/>
            <w:vAlign w:val="center"/>
          </w:tcPr>
          <w:p w:rsidR="00546503" w:rsidRPr="00546503" w:rsidRDefault="00546503" w:rsidP="00502D14">
            <w:pPr>
              <w:pStyle w:val="Intestazione"/>
              <w:jc w:val="center"/>
              <w:rPr>
                <w:sz w:val="24"/>
              </w:rPr>
            </w:pPr>
            <w:r w:rsidRPr="00546503">
              <w:rPr>
                <w:noProof/>
                <w:sz w:val="24"/>
              </w:rPr>
              <w:drawing>
                <wp:anchor distT="0" distB="0" distL="114300" distR="114300" simplePos="0" relativeHeight="251664384" behindDoc="0" locked="0" layoutInCell="1" allowOverlap="1">
                  <wp:simplePos x="0" y="0"/>
                  <wp:positionH relativeFrom="column">
                    <wp:posOffset>83185</wp:posOffset>
                  </wp:positionH>
                  <wp:positionV relativeFrom="paragraph">
                    <wp:posOffset>-248920</wp:posOffset>
                  </wp:positionV>
                  <wp:extent cx="645795" cy="581025"/>
                  <wp:effectExtent l="19050" t="0" r="1905" b="0"/>
                  <wp:wrapNone/>
                  <wp:docPr id="7" name="Immagine 4" descr="logo_anim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_animato"/>
                          <pic:cNvPicPr>
                            <a:picLocks noChangeAspect="1" noChangeArrowheads="1" noCrop="1"/>
                          </pic:cNvPicPr>
                        </pic:nvPicPr>
                        <pic:blipFill>
                          <a:blip r:embed="rId5"/>
                          <a:srcRect/>
                          <a:stretch>
                            <a:fillRect/>
                          </a:stretch>
                        </pic:blipFill>
                        <pic:spPr bwMode="auto">
                          <a:xfrm>
                            <a:off x="0" y="0"/>
                            <a:ext cx="645795" cy="581025"/>
                          </a:xfrm>
                          <a:prstGeom prst="rect">
                            <a:avLst/>
                          </a:prstGeom>
                          <a:noFill/>
                          <a:ln w="9525">
                            <a:noFill/>
                            <a:miter lim="800000"/>
                            <a:headEnd/>
                            <a:tailEnd/>
                          </a:ln>
                        </pic:spPr>
                      </pic:pic>
                    </a:graphicData>
                  </a:graphic>
                </wp:anchor>
              </w:drawing>
            </w:r>
          </w:p>
        </w:tc>
      </w:tr>
    </w:tbl>
    <w:p w:rsidR="00546503" w:rsidRPr="00546503" w:rsidRDefault="00546503" w:rsidP="00553CFE">
      <w:pPr>
        <w:tabs>
          <w:tab w:val="left" w:pos="1470"/>
          <w:tab w:val="center" w:pos="4819"/>
        </w:tabs>
        <w:rPr>
          <w:sz w:val="36"/>
          <w:szCs w:val="32"/>
        </w:rPr>
      </w:pPr>
      <w:r w:rsidRPr="00546503">
        <w:rPr>
          <w:sz w:val="36"/>
          <w:szCs w:val="32"/>
        </w:rPr>
        <w:tab/>
      </w:r>
    </w:p>
    <w:p w:rsidR="00546503" w:rsidRPr="00546503" w:rsidRDefault="00546503" w:rsidP="001952B3">
      <w:pPr>
        <w:tabs>
          <w:tab w:val="left" w:pos="1470"/>
          <w:tab w:val="center" w:pos="4819"/>
        </w:tabs>
        <w:jc w:val="center"/>
        <w:rPr>
          <w:sz w:val="36"/>
          <w:szCs w:val="32"/>
        </w:rPr>
      </w:pPr>
      <w:r w:rsidRPr="00546503">
        <w:rPr>
          <w:sz w:val="36"/>
          <w:szCs w:val="32"/>
        </w:rPr>
        <w:t xml:space="preserve">Programma svolto di </w:t>
      </w:r>
    </w:p>
    <w:p w:rsidR="00546503" w:rsidRPr="00546503" w:rsidRDefault="00546503" w:rsidP="001952B3">
      <w:pPr>
        <w:tabs>
          <w:tab w:val="left" w:pos="1470"/>
          <w:tab w:val="center" w:pos="4819"/>
        </w:tabs>
        <w:jc w:val="center"/>
        <w:rPr>
          <w:sz w:val="36"/>
          <w:szCs w:val="32"/>
        </w:rPr>
      </w:pPr>
      <w:r w:rsidRPr="00546503">
        <w:rPr>
          <w:sz w:val="36"/>
          <w:szCs w:val="32"/>
        </w:rPr>
        <w:t>SISTEMI E RETI</w:t>
      </w:r>
    </w:p>
    <w:p w:rsidR="00546503" w:rsidRPr="00546503" w:rsidRDefault="00546503" w:rsidP="00B342FA">
      <w:pPr>
        <w:jc w:val="center"/>
        <w:rPr>
          <w:sz w:val="36"/>
          <w:szCs w:val="32"/>
        </w:rPr>
      </w:pPr>
      <w:r w:rsidRPr="00546503">
        <w:rPr>
          <w:sz w:val="36"/>
          <w:szCs w:val="32"/>
        </w:rPr>
        <w:t>A.S. 2015/2016</w:t>
      </w:r>
    </w:p>
    <w:p w:rsidR="00546503" w:rsidRPr="00546503" w:rsidRDefault="00546503">
      <w:pPr>
        <w:rPr>
          <w:sz w:val="28"/>
        </w:rPr>
      </w:pPr>
    </w:p>
    <w:tbl>
      <w:tblPr>
        <w:tblStyle w:val="Grigliatabella"/>
        <w:tblW w:w="0" w:type="auto"/>
        <w:tblLook w:val="04A0"/>
      </w:tblPr>
      <w:tblGrid>
        <w:gridCol w:w="2093"/>
        <w:gridCol w:w="4819"/>
        <w:gridCol w:w="2866"/>
      </w:tblGrid>
      <w:tr w:rsidR="00546503" w:rsidRPr="00546503" w:rsidTr="001952B3">
        <w:trPr>
          <w:trHeight w:val="500"/>
        </w:trPr>
        <w:tc>
          <w:tcPr>
            <w:tcW w:w="2093" w:type="dxa"/>
          </w:tcPr>
          <w:p w:rsidR="00546503" w:rsidRPr="00546503" w:rsidRDefault="00546503">
            <w:pPr>
              <w:rPr>
                <w:i w:val="0"/>
                <w:sz w:val="28"/>
                <w:szCs w:val="24"/>
              </w:rPr>
            </w:pPr>
            <w:r w:rsidRPr="00546503">
              <w:rPr>
                <w:sz w:val="28"/>
                <w:szCs w:val="24"/>
              </w:rPr>
              <w:t>CLASSE</w:t>
            </w:r>
          </w:p>
        </w:tc>
        <w:tc>
          <w:tcPr>
            <w:tcW w:w="7685" w:type="dxa"/>
            <w:gridSpan w:val="2"/>
          </w:tcPr>
          <w:p w:rsidR="00546503" w:rsidRPr="00546503" w:rsidRDefault="00546503">
            <w:pPr>
              <w:rPr>
                <w:b w:val="0"/>
                <w:sz w:val="28"/>
                <w:szCs w:val="24"/>
              </w:rPr>
            </w:pPr>
          </w:p>
          <w:p w:rsidR="00546503" w:rsidRPr="00546503" w:rsidRDefault="00546503">
            <w:pPr>
              <w:rPr>
                <w:b w:val="0"/>
                <w:sz w:val="28"/>
                <w:szCs w:val="24"/>
              </w:rPr>
            </w:pPr>
            <w:r w:rsidRPr="00546503">
              <w:rPr>
                <w:sz w:val="28"/>
                <w:szCs w:val="24"/>
              </w:rPr>
              <w:t>4Ei - Informatica</w:t>
            </w:r>
          </w:p>
          <w:p w:rsidR="00546503" w:rsidRPr="00546503" w:rsidRDefault="00546503">
            <w:pPr>
              <w:rPr>
                <w:b w:val="0"/>
                <w:sz w:val="28"/>
                <w:szCs w:val="24"/>
              </w:rPr>
            </w:pPr>
          </w:p>
        </w:tc>
      </w:tr>
      <w:tr w:rsidR="00546503" w:rsidRPr="00546503" w:rsidTr="001952B3">
        <w:trPr>
          <w:trHeight w:val="503"/>
        </w:trPr>
        <w:tc>
          <w:tcPr>
            <w:tcW w:w="2093" w:type="dxa"/>
          </w:tcPr>
          <w:p w:rsidR="00546503" w:rsidRPr="00546503" w:rsidRDefault="00546503">
            <w:pPr>
              <w:rPr>
                <w:i w:val="0"/>
                <w:sz w:val="28"/>
                <w:szCs w:val="24"/>
              </w:rPr>
            </w:pPr>
            <w:r w:rsidRPr="00546503">
              <w:rPr>
                <w:sz w:val="28"/>
                <w:szCs w:val="24"/>
              </w:rPr>
              <w:t>DISCIPLINA</w:t>
            </w:r>
          </w:p>
        </w:tc>
        <w:tc>
          <w:tcPr>
            <w:tcW w:w="7685" w:type="dxa"/>
            <w:gridSpan w:val="2"/>
          </w:tcPr>
          <w:p w:rsidR="00546503" w:rsidRPr="00546503" w:rsidRDefault="00546503">
            <w:pPr>
              <w:rPr>
                <w:b w:val="0"/>
                <w:sz w:val="28"/>
                <w:szCs w:val="24"/>
              </w:rPr>
            </w:pPr>
          </w:p>
          <w:p w:rsidR="00546503" w:rsidRPr="00546503" w:rsidRDefault="00546503">
            <w:pPr>
              <w:rPr>
                <w:b w:val="0"/>
                <w:sz w:val="28"/>
                <w:szCs w:val="24"/>
              </w:rPr>
            </w:pPr>
            <w:r w:rsidRPr="00546503">
              <w:rPr>
                <w:sz w:val="28"/>
                <w:szCs w:val="24"/>
              </w:rPr>
              <w:t>Sistemi e Reti</w:t>
            </w:r>
          </w:p>
          <w:p w:rsidR="00546503" w:rsidRPr="00546503" w:rsidRDefault="00546503">
            <w:pPr>
              <w:rPr>
                <w:b w:val="0"/>
                <w:sz w:val="28"/>
                <w:szCs w:val="24"/>
              </w:rPr>
            </w:pPr>
          </w:p>
        </w:tc>
      </w:tr>
      <w:tr w:rsidR="00546503" w:rsidRPr="00546503" w:rsidTr="001952B3">
        <w:tc>
          <w:tcPr>
            <w:tcW w:w="2093" w:type="dxa"/>
          </w:tcPr>
          <w:p w:rsidR="00546503" w:rsidRPr="00546503" w:rsidRDefault="00546503">
            <w:pPr>
              <w:rPr>
                <w:i w:val="0"/>
                <w:sz w:val="28"/>
                <w:szCs w:val="24"/>
              </w:rPr>
            </w:pPr>
            <w:r w:rsidRPr="00546503">
              <w:rPr>
                <w:sz w:val="28"/>
                <w:szCs w:val="24"/>
              </w:rPr>
              <w:t>DOCENTI</w:t>
            </w:r>
          </w:p>
        </w:tc>
        <w:tc>
          <w:tcPr>
            <w:tcW w:w="7685" w:type="dxa"/>
            <w:gridSpan w:val="2"/>
          </w:tcPr>
          <w:p w:rsidR="00546503" w:rsidRPr="00546503" w:rsidRDefault="00546503">
            <w:pPr>
              <w:rPr>
                <w:sz w:val="28"/>
                <w:szCs w:val="24"/>
              </w:rPr>
            </w:pPr>
          </w:p>
          <w:p w:rsidR="00546503" w:rsidRPr="00546503" w:rsidRDefault="00546503">
            <w:pPr>
              <w:rPr>
                <w:b w:val="0"/>
                <w:sz w:val="28"/>
                <w:szCs w:val="24"/>
              </w:rPr>
            </w:pPr>
            <w:r w:rsidRPr="00546503">
              <w:rPr>
                <w:sz w:val="28"/>
                <w:szCs w:val="24"/>
              </w:rPr>
              <w:t>DIDONNA Michele</w:t>
            </w:r>
          </w:p>
          <w:p w:rsidR="00546503" w:rsidRPr="00546503" w:rsidRDefault="00546503">
            <w:pPr>
              <w:rPr>
                <w:b w:val="0"/>
                <w:sz w:val="28"/>
                <w:szCs w:val="24"/>
              </w:rPr>
            </w:pPr>
          </w:p>
          <w:p w:rsidR="00546503" w:rsidRPr="00546503" w:rsidRDefault="00546503">
            <w:pPr>
              <w:rPr>
                <w:b w:val="0"/>
                <w:sz w:val="28"/>
                <w:szCs w:val="24"/>
              </w:rPr>
            </w:pPr>
            <w:r w:rsidRPr="00546503">
              <w:rPr>
                <w:sz w:val="28"/>
                <w:szCs w:val="24"/>
              </w:rPr>
              <w:t>CARUCCI Massimo</w:t>
            </w:r>
          </w:p>
          <w:p w:rsidR="00546503" w:rsidRPr="00546503" w:rsidRDefault="00546503">
            <w:pPr>
              <w:rPr>
                <w:sz w:val="28"/>
                <w:szCs w:val="24"/>
              </w:rPr>
            </w:pPr>
          </w:p>
        </w:tc>
      </w:tr>
      <w:tr w:rsidR="00546503" w:rsidRPr="00546503" w:rsidTr="001952B3">
        <w:trPr>
          <w:trHeight w:val="246"/>
        </w:trPr>
        <w:tc>
          <w:tcPr>
            <w:tcW w:w="2093" w:type="dxa"/>
            <w:vMerge w:val="restart"/>
          </w:tcPr>
          <w:p w:rsidR="00546503" w:rsidRPr="00546503" w:rsidRDefault="00546503">
            <w:pPr>
              <w:rPr>
                <w:i w:val="0"/>
                <w:sz w:val="28"/>
                <w:szCs w:val="24"/>
              </w:rPr>
            </w:pPr>
            <w:r w:rsidRPr="00546503">
              <w:rPr>
                <w:sz w:val="28"/>
                <w:szCs w:val="24"/>
              </w:rPr>
              <w:t>TESTI ADOTTATI</w:t>
            </w:r>
          </w:p>
        </w:tc>
        <w:tc>
          <w:tcPr>
            <w:tcW w:w="4819" w:type="dxa"/>
            <w:tcBorders>
              <w:bottom w:val="single" w:sz="4" w:space="0" w:color="auto"/>
              <w:right w:val="single" w:sz="4" w:space="0" w:color="auto"/>
            </w:tcBorders>
          </w:tcPr>
          <w:p w:rsidR="00546503" w:rsidRPr="00546503" w:rsidRDefault="00546503" w:rsidP="00325F03">
            <w:pPr>
              <w:jc w:val="center"/>
              <w:rPr>
                <w:i w:val="0"/>
                <w:sz w:val="28"/>
                <w:szCs w:val="24"/>
              </w:rPr>
            </w:pPr>
            <w:r w:rsidRPr="00546503">
              <w:rPr>
                <w:sz w:val="28"/>
                <w:szCs w:val="24"/>
              </w:rPr>
              <w:t>Autore/Titolo</w:t>
            </w:r>
          </w:p>
        </w:tc>
        <w:tc>
          <w:tcPr>
            <w:tcW w:w="2866" w:type="dxa"/>
            <w:tcBorders>
              <w:left w:val="single" w:sz="4" w:space="0" w:color="auto"/>
              <w:bottom w:val="single" w:sz="4" w:space="0" w:color="auto"/>
            </w:tcBorders>
          </w:tcPr>
          <w:p w:rsidR="00546503" w:rsidRPr="00546503" w:rsidRDefault="00546503" w:rsidP="00325F03">
            <w:pPr>
              <w:jc w:val="center"/>
              <w:rPr>
                <w:i w:val="0"/>
                <w:sz w:val="28"/>
                <w:szCs w:val="24"/>
              </w:rPr>
            </w:pPr>
            <w:r w:rsidRPr="00546503">
              <w:rPr>
                <w:sz w:val="28"/>
                <w:szCs w:val="24"/>
              </w:rPr>
              <w:t>Editore</w:t>
            </w:r>
          </w:p>
          <w:p w:rsidR="00546503" w:rsidRPr="00546503" w:rsidRDefault="00546503" w:rsidP="00325F03">
            <w:pPr>
              <w:jc w:val="center"/>
              <w:rPr>
                <w:i w:val="0"/>
                <w:sz w:val="28"/>
                <w:szCs w:val="24"/>
              </w:rPr>
            </w:pPr>
          </w:p>
        </w:tc>
      </w:tr>
      <w:tr w:rsidR="00546503" w:rsidRPr="00546503" w:rsidTr="001952B3">
        <w:trPr>
          <w:trHeight w:val="375"/>
        </w:trPr>
        <w:tc>
          <w:tcPr>
            <w:tcW w:w="2093" w:type="dxa"/>
            <w:vMerge/>
          </w:tcPr>
          <w:p w:rsidR="00546503" w:rsidRPr="00546503" w:rsidRDefault="00546503">
            <w:pPr>
              <w:rPr>
                <w:i w:val="0"/>
                <w:sz w:val="28"/>
                <w:szCs w:val="24"/>
              </w:rPr>
            </w:pPr>
          </w:p>
        </w:tc>
        <w:tc>
          <w:tcPr>
            <w:tcW w:w="4819" w:type="dxa"/>
            <w:tcBorders>
              <w:top w:val="single" w:sz="4" w:space="0" w:color="auto"/>
              <w:right w:val="single" w:sz="4" w:space="0" w:color="auto"/>
            </w:tcBorders>
          </w:tcPr>
          <w:p w:rsidR="00546503" w:rsidRPr="00546503" w:rsidRDefault="00546503" w:rsidP="00325F03">
            <w:pPr>
              <w:rPr>
                <w:b w:val="0"/>
                <w:sz w:val="28"/>
                <w:szCs w:val="24"/>
              </w:rPr>
            </w:pPr>
          </w:p>
          <w:p w:rsidR="00546503" w:rsidRPr="00546503" w:rsidRDefault="00546503" w:rsidP="00325F03">
            <w:pPr>
              <w:rPr>
                <w:b w:val="0"/>
                <w:sz w:val="28"/>
                <w:szCs w:val="24"/>
              </w:rPr>
            </w:pPr>
            <w:r w:rsidRPr="00546503">
              <w:rPr>
                <w:sz w:val="28"/>
                <w:szCs w:val="24"/>
              </w:rPr>
              <w:t>LORUSSO - BIANCHI</w:t>
            </w:r>
          </w:p>
          <w:p w:rsidR="00546503" w:rsidRPr="00546503" w:rsidRDefault="00546503" w:rsidP="00325F03">
            <w:pPr>
              <w:rPr>
                <w:b w:val="0"/>
                <w:sz w:val="28"/>
                <w:szCs w:val="24"/>
              </w:rPr>
            </w:pPr>
          </w:p>
          <w:p w:rsidR="00546503" w:rsidRPr="00546503" w:rsidRDefault="00546503" w:rsidP="00325F03">
            <w:pPr>
              <w:rPr>
                <w:b w:val="0"/>
                <w:sz w:val="28"/>
                <w:szCs w:val="24"/>
              </w:rPr>
            </w:pPr>
            <w:r w:rsidRPr="00546503">
              <w:rPr>
                <w:sz w:val="28"/>
                <w:szCs w:val="24"/>
              </w:rPr>
              <w:t>“SISTEMI E RETI”</w:t>
            </w:r>
          </w:p>
          <w:p w:rsidR="00546503" w:rsidRPr="00546503" w:rsidRDefault="00546503" w:rsidP="00325F03">
            <w:pPr>
              <w:rPr>
                <w:sz w:val="28"/>
                <w:szCs w:val="24"/>
              </w:rPr>
            </w:pPr>
          </w:p>
        </w:tc>
        <w:tc>
          <w:tcPr>
            <w:tcW w:w="2866" w:type="dxa"/>
            <w:tcBorders>
              <w:top w:val="single" w:sz="4" w:space="0" w:color="auto"/>
              <w:left w:val="single" w:sz="4" w:space="0" w:color="auto"/>
            </w:tcBorders>
          </w:tcPr>
          <w:p w:rsidR="00546503" w:rsidRPr="00546503" w:rsidRDefault="00546503" w:rsidP="00325F03">
            <w:pPr>
              <w:rPr>
                <w:b w:val="0"/>
                <w:sz w:val="28"/>
                <w:szCs w:val="24"/>
              </w:rPr>
            </w:pPr>
          </w:p>
          <w:p w:rsidR="00546503" w:rsidRPr="00546503" w:rsidRDefault="00546503" w:rsidP="00325F03">
            <w:pPr>
              <w:rPr>
                <w:b w:val="0"/>
                <w:sz w:val="28"/>
                <w:szCs w:val="24"/>
              </w:rPr>
            </w:pPr>
            <w:r w:rsidRPr="00546503">
              <w:rPr>
                <w:sz w:val="28"/>
                <w:szCs w:val="24"/>
              </w:rPr>
              <w:t xml:space="preserve">Hoepli </w:t>
            </w:r>
          </w:p>
          <w:p w:rsidR="00546503" w:rsidRPr="00546503" w:rsidRDefault="00546503" w:rsidP="00325F03">
            <w:pPr>
              <w:rPr>
                <w:b w:val="0"/>
                <w:sz w:val="28"/>
                <w:szCs w:val="24"/>
              </w:rPr>
            </w:pPr>
            <w:proofErr w:type="spellStart"/>
            <w:r w:rsidRPr="00546503">
              <w:rPr>
                <w:sz w:val="28"/>
                <w:szCs w:val="24"/>
              </w:rPr>
              <w:t>Vol</w:t>
            </w:r>
            <w:proofErr w:type="spellEnd"/>
            <w:r w:rsidRPr="00546503">
              <w:rPr>
                <w:sz w:val="28"/>
                <w:szCs w:val="24"/>
              </w:rPr>
              <w:t xml:space="preserve"> 1 e 2</w:t>
            </w:r>
          </w:p>
        </w:tc>
      </w:tr>
      <w:tr w:rsidR="00546503" w:rsidRPr="00546503" w:rsidTr="001952B3">
        <w:tc>
          <w:tcPr>
            <w:tcW w:w="2093" w:type="dxa"/>
          </w:tcPr>
          <w:p w:rsidR="00546503" w:rsidRPr="00546503" w:rsidRDefault="00546503">
            <w:pPr>
              <w:rPr>
                <w:i w:val="0"/>
                <w:sz w:val="28"/>
                <w:szCs w:val="24"/>
              </w:rPr>
            </w:pPr>
            <w:r w:rsidRPr="00546503">
              <w:rPr>
                <w:sz w:val="28"/>
                <w:szCs w:val="24"/>
              </w:rPr>
              <w:t>ORE SETTIMANALI</w:t>
            </w:r>
          </w:p>
        </w:tc>
        <w:tc>
          <w:tcPr>
            <w:tcW w:w="7685" w:type="dxa"/>
            <w:gridSpan w:val="2"/>
          </w:tcPr>
          <w:p w:rsidR="00546503" w:rsidRPr="00546503" w:rsidRDefault="00546503">
            <w:pPr>
              <w:rPr>
                <w:sz w:val="28"/>
                <w:szCs w:val="24"/>
              </w:rPr>
            </w:pPr>
          </w:p>
          <w:p w:rsidR="00546503" w:rsidRPr="00546503" w:rsidRDefault="00546503">
            <w:pPr>
              <w:rPr>
                <w:b w:val="0"/>
                <w:sz w:val="28"/>
                <w:szCs w:val="24"/>
              </w:rPr>
            </w:pPr>
            <w:proofErr w:type="spellStart"/>
            <w:r w:rsidRPr="00546503">
              <w:rPr>
                <w:sz w:val="28"/>
                <w:szCs w:val="24"/>
              </w:rPr>
              <w:t>N°</w:t>
            </w:r>
            <w:proofErr w:type="spellEnd"/>
            <w:r w:rsidRPr="00546503">
              <w:rPr>
                <w:sz w:val="28"/>
                <w:szCs w:val="24"/>
              </w:rPr>
              <w:t xml:space="preserve"> 2 Teoria</w:t>
            </w:r>
          </w:p>
          <w:p w:rsidR="00546503" w:rsidRPr="00546503" w:rsidRDefault="00546503">
            <w:pPr>
              <w:rPr>
                <w:b w:val="0"/>
                <w:sz w:val="28"/>
                <w:szCs w:val="24"/>
              </w:rPr>
            </w:pPr>
          </w:p>
          <w:p w:rsidR="00546503" w:rsidRPr="00546503" w:rsidRDefault="00546503">
            <w:pPr>
              <w:rPr>
                <w:b w:val="0"/>
                <w:sz w:val="28"/>
                <w:szCs w:val="24"/>
              </w:rPr>
            </w:pPr>
            <w:proofErr w:type="spellStart"/>
            <w:r w:rsidRPr="00546503">
              <w:rPr>
                <w:sz w:val="28"/>
                <w:szCs w:val="24"/>
              </w:rPr>
              <w:t>N°</w:t>
            </w:r>
            <w:proofErr w:type="spellEnd"/>
            <w:r w:rsidRPr="00546503">
              <w:rPr>
                <w:sz w:val="28"/>
                <w:szCs w:val="24"/>
              </w:rPr>
              <w:t xml:space="preserve"> 2 Laboratorio</w:t>
            </w:r>
          </w:p>
          <w:p w:rsidR="00546503" w:rsidRPr="00546503" w:rsidRDefault="00546503">
            <w:pPr>
              <w:rPr>
                <w:sz w:val="28"/>
                <w:szCs w:val="24"/>
              </w:rPr>
            </w:pPr>
          </w:p>
        </w:tc>
      </w:tr>
    </w:tbl>
    <w:p w:rsidR="00546503" w:rsidRPr="00546503" w:rsidRDefault="00546503">
      <w:pPr>
        <w:rPr>
          <w:sz w:val="28"/>
        </w:rPr>
      </w:pPr>
    </w:p>
    <w:p w:rsidR="00546503" w:rsidRPr="00546503" w:rsidRDefault="00546503">
      <w:pPr>
        <w:rPr>
          <w:sz w:val="28"/>
        </w:rPr>
      </w:pPr>
      <w:r w:rsidRPr="00546503">
        <w:rPr>
          <w:sz w:val="28"/>
        </w:rPr>
        <w:br w:type="page"/>
      </w:r>
    </w:p>
    <w:p w:rsidR="00546503" w:rsidRPr="00546503" w:rsidRDefault="00546503" w:rsidP="001952B3">
      <w:pPr>
        <w:pStyle w:val="Titolo1"/>
        <w:rPr>
          <w:caps/>
          <w:sz w:val="36"/>
        </w:rPr>
      </w:pPr>
      <w:r w:rsidRPr="00546503">
        <w:rPr>
          <w:caps/>
          <w:sz w:val="36"/>
        </w:rPr>
        <w:lastRenderedPageBreak/>
        <w:t xml:space="preserve">RETI ETHERNET E STRATO </w:t>
      </w:r>
      <w:proofErr w:type="spellStart"/>
      <w:r w:rsidRPr="00546503">
        <w:rPr>
          <w:caps/>
          <w:sz w:val="36"/>
        </w:rPr>
        <w:t>DI</w:t>
      </w:r>
      <w:proofErr w:type="spellEnd"/>
      <w:r w:rsidRPr="00546503">
        <w:rPr>
          <w:caps/>
          <w:sz w:val="36"/>
        </w:rPr>
        <w:t xml:space="preserve"> COLLEGAMENTO</w:t>
      </w:r>
    </w:p>
    <w:p w:rsidR="00546503" w:rsidRPr="00546503" w:rsidRDefault="00546503" w:rsidP="003264B2">
      <w:pPr>
        <w:pStyle w:val="Titolo2"/>
        <w:rPr>
          <w:sz w:val="28"/>
          <w:u w:val="single"/>
        </w:rPr>
      </w:pPr>
      <w:r w:rsidRPr="00546503">
        <w:rPr>
          <w:sz w:val="28"/>
          <w:u w:val="single"/>
        </w:rPr>
        <w:t>La tecnologia Ethernet</w:t>
      </w:r>
    </w:p>
    <w:p w:rsidR="00546503" w:rsidRPr="00546503" w:rsidRDefault="00546503" w:rsidP="0013232F">
      <w:pPr>
        <w:rPr>
          <w:sz w:val="28"/>
        </w:rPr>
      </w:pPr>
      <w:r w:rsidRPr="00546503">
        <w:rPr>
          <w:sz w:val="28"/>
        </w:rPr>
        <w:t xml:space="preserve">Definizione e funzioni dello strato di collegamento, Indirizzo MAC, </w:t>
      </w:r>
      <w:proofErr w:type="spellStart"/>
      <w:r w:rsidRPr="00546503">
        <w:rPr>
          <w:sz w:val="28"/>
        </w:rPr>
        <w:t>Protocol</w:t>
      </w:r>
      <w:proofErr w:type="spellEnd"/>
      <w:r w:rsidRPr="00546503">
        <w:rPr>
          <w:sz w:val="28"/>
        </w:rPr>
        <w:t xml:space="preserve"> Data </w:t>
      </w:r>
      <w:proofErr w:type="spellStart"/>
      <w:r w:rsidRPr="00546503">
        <w:rPr>
          <w:sz w:val="28"/>
        </w:rPr>
        <w:t>Unit</w:t>
      </w:r>
      <w:proofErr w:type="spellEnd"/>
      <w:r w:rsidRPr="00546503">
        <w:rPr>
          <w:sz w:val="28"/>
        </w:rPr>
        <w:t xml:space="preserve"> (PDU), Il Frame ethernet</w:t>
      </w:r>
    </w:p>
    <w:p w:rsidR="00546503" w:rsidRPr="00546503" w:rsidRDefault="00546503" w:rsidP="003264B2">
      <w:pPr>
        <w:pStyle w:val="Titolo2"/>
        <w:rPr>
          <w:sz w:val="28"/>
          <w:u w:val="single"/>
        </w:rPr>
      </w:pPr>
      <w:r w:rsidRPr="00546503">
        <w:rPr>
          <w:sz w:val="28"/>
          <w:u w:val="single"/>
        </w:rPr>
        <w:t>Le collisioni</w:t>
      </w:r>
    </w:p>
    <w:p w:rsidR="00546503" w:rsidRPr="00546503" w:rsidRDefault="00546503" w:rsidP="0013232F">
      <w:pPr>
        <w:rPr>
          <w:sz w:val="28"/>
        </w:rPr>
      </w:pPr>
      <w:r w:rsidRPr="00546503">
        <w:rPr>
          <w:sz w:val="28"/>
        </w:rPr>
        <w:t>Il sottolivello MAC, gli errori Ethernet, il sottolivello LLC</w:t>
      </w:r>
    </w:p>
    <w:p w:rsidR="00546503" w:rsidRPr="00546503" w:rsidRDefault="00546503" w:rsidP="003264B2">
      <w:pPr>
        <w:pStyle w:val="Titolo2"/>
        <w:rPr>
          <w:sz w:val="28"/>
          <w:u w:val="single"/>
        </w:rPr>
      </w:pPr>
      <w:r w:rsidRPr="00546503">
        <w:rPr>
          <w:sz w:val="28"/>
          <w:u w:val="single"/>
        </w:rPr>
        <w:t>Dispositivi di rete a livello 2</w:t>
      </w:r>
    </w:p>
    <w:p w:rsidR="00546503" w:rsidRPr="00546503" w:rsidRDefault="00546503" w:rsidP="0013232F">
      <w:pPr>
        <w:rPr>
          <w:sz w:val="28"/>
        </w:rPr>
      </w:pPr>
      <w:r w:rsidRPr="00546503">
        <w:rPr>
          <w:sz w:val="28"/>
        </w:rPr>
        <w:t xml:space="preserve">Bridge, </w:t>
      </w:r>
      <w:proofErr w:type="spellStart"/>
      <w:r w:rsidRPr="00546503">
        <w:rPr>
          <w:sz w:val="28"/>
        </w:rPr>
        <w:t>Switch</w:t>
      </w:r>
      <w:proofErr w:type="spellEnd"/>
      <w:r w:rsidRPr="00546503">
        <w:rPr>
          <w:sz w:val="28"/>
        </w:rPr>
        <w:t>, differenze con i dispositivi di livello 1, dominio di collisione</w:t>
      </w:r>
    </w:p>
    <w:p w:rsidR="00546503" w:rsidRPr="00546503" w:rsidRDefault="00546503" w:rsidP="0013232F">
      <w:pPr>
        <w:pStyle w:val="Titolo1"/>
        <w:rPr>
          <w:sz w:val="36"/>
        </w:rPr>
      </w:pPr>
      <w:r w:rsidRPr="00546503">
        <w:rPr>
          <w:sz w:val="36"/>
        </w:rPr>
        <w:t xml:space="preserve">LO STRATO </w:t>
      </w:r>
      <w:proofErr w:type="spellStart"/>
      <w:r w:rsidRPr="00546503">
        <w:rPr>
          <w:sz w:val="36"/>
        </w:rPr>
        <w:t>DI</w:t>
      </w:r>
      <w:proofErr w:type="spellEnd"/>
      <w:r w:rsidRPr="00546503">
        <w:rPr>
          <w:sz w:val="36"/>
        </w:rPr>
        <w:t xml:space="preserve"> RETE </w:t>
      </w:r>
    </w:p>
    <w:p w:rsidR="00546503" w:rsidRPr="00546503" w:rsidRDefault="00546503" w:rsidP="003264B2">
      <w:pPr>
        <w:pStyle w:val="Titolo2"/>
        <w:rPr>
          <w:sz w:val="28"/>
          <w:u w:val="single"/>
        </w:rPr>
      </w:pPr>
      <w:r w:rsidRPr="00546503">
        <w:rPr>
          <w:sz w:val="28"/>
          <w:u w:val="single"/>
        </w:rPr>
        <w:t>Gli indirizzi IP</w:t>
      </w:r>
    </w:p>
    <w:p w:rsidR="00546503" w:rsidRPr="00546503" w:rsidRDefault="00546503" w:rsidP="002B1421">
      <w:pPr>
        <w:rPr>
          <w:sz w:val="28"/>
        </w:rPr>
      </w:pPr>
      <w:r w:rsidRPr="00546503">
        <w:rPr>
          <w:sz w:val="28"/>
        </w:rPr>
        <w:t>Cenni storici, Intestazione IP, struttura degli indirizzi IP, Classi di indirizzi, Reti IP provate (RFC 1918), IPV4 e IPV6</w:t>
      </w:r>
    </w:p>
    <w:p w:rsidR="00546503" w:rsidRPr="00546503" w:rsidRDefault="00546503" w:rsidP="003264B2">
      <w:pPr>
        <w:pStyle w:val="Titolo2"/>
        <w:rPr>
          <w:sz w:val="28"/>
          <w:u w:val="single"/>
        </w:rPr>
      </w:pPr>
      <w:r w:rsidRPr="00546503">
        <w:rPr>
          <w:sz w:val="28"/>
          <w:u w:val="single"/>
        </w:rPr>
        <w:t xml:space="preserve">Il </w:t>
      </w:r>
      <w:proofErr w:type="spellStart"/>
      <w:r w:rsidRPr="00546503">
        <w:rPr>
          <w:sz w:val="28"/>
          <w:u w:val="single"/>
        </w:rPr>
        <w:t>subnetting</w:t>
      </w:r>
      <w:proofErr w:type="spellEnd"/>
    </w:p>
    <w:p w:rsidR="00546503" w:rsidRPr="00546503" w:rsidRDefault="00546503" w:rsidP="002B1421">
      <w:pPr>
        <w:rPr>
          <w:sz w:val="28"/>
        </w:rPr>
      </w:pPr>
      <w:r w:rsidRPr="00546503">
        <w:rPr>
          <w:sz w:val="28"/>
        </w:rPr>
        <w:t xml:space="preserve">Problematiche legate alla disponibilità di indirizzi IP, Il </w:t>
      </w:r>
      <w:proofErr w:type="spellStart"/>
      <w:r w:rsidRPr="00546503">
        <w:rPr>
          <w:sz w:val="28"/>
        </w:rPr>
        <w:t>subnet-mask</w:t>
      </w:r>
      <w:proofErr w:type="spellEnd"/>
      <w:r w:rsidRPr="00546503">
        <w:rPr>
          <w:sz w:val="28"/>
        </w:rPr>
        <w:t xml:space="preserve">, Partizionamento di una rete, </w:t>
      </w:r>
      <w:proofErr w:type="spellStart"/>
      <w:r w:rsidRPr="00546503">
        <w:rPr>
          <w:sz w:val="28"/>
        </w:rPr>
        <w:t>subnettiing</w:t>
      </w:r>
      <w:proofErr w:type="spellEnd"/>
      <w:r w:rsidRPr="00546503">
        <w:rPr>
          <w:sz w:val="28"/>
        </w:rPr>
        <w:t xml:space="preserve"> a lunghezza variabile (VLSM), </w:t>
      </w:r>
      <w:proofErr w:type="spellStart"/>
      <w:r w:rsidRPr="00546503">
        <w:rPr>
          <w:sz w:val="28"/>
        </w:rPr>
        <w:t>forwarding</w:t>
      </w:r>
      <w:proofErr w:type="spellEnd"/>
      <w:r w:rsidRPr="00546503">
        <w:rPr>
          <w:sz w:val="28"/>
        </w:rPr>
        <w:t xml:space="preserve"> diretto e indiretto, ripartizione fisica e logica, il CIDR</w:t>
      </w:r>
    </w:p>
    <w:p w:rsidR="00546503" w:rsidRPr="00546503" w:rsidRDefault="00546503" w:rsidP="00E045AD">
      <w:pPr>
        <w:pStyle w:val="Titolo2"/>
        <w:rPr>
          <w:sz w:val="28"/>
          <w:u w:val="single"/>
        </w:rPr>
      </w:pPr>
      <w:r w:rsidRPr="00546503">
        <w:rPr>
          <w:sz w:val="28"/>
          <w:u w:val="single"/>
        </w:rPr>
        <w:t>Configurazione indirizzi IP</w:t>
      </w:r>
    </w:p>
    <w:p w:rsidR="00546503" w:rsidRPr="00546503" w:rsidRDefault="00546503" w:rsidP="002B1421">
      <w:pPr>
        <w:rPr>
          <w:sz w:val="28"/>
        </w:rPr>
      </w:pPr>
      <w:r w:rsidRPr="00546503">
        <w:rPr>
          <w:sz w:val="28"/>
        </w:rPr>
        <w:t xml:space="preserve">Configurazione di un PC in una LAN, assegnazione manuale degli indirizzi e </w:t>
      </w:r>
      <w:proofErr w:type="spellStart"/>
      <w:r w:rsidRPr="00546503">
        <w:rPr>
          <w:sz w:val="28"/>
        </w:rPr>
        <w:t>subnet</w:t>
      </w:r>
      <w:proofErr w:type="spellEnd"/>
      <w:r w:rsidRPr="00546503">
        <w:rPr>
          <w:sz w:val="28"/>
        </w:rPr>
        <w:t xml:space="preserve"> </w:t>
      </w:r>
      <w:proofErr w:type="spellStart"/>
      <w:r w:rsidRPr="00546503">
        <w:rPr>
          <w:sz w:val="28"/>
        </w:rPr>
        <w:t>mask</w:t>
      </w:r>
      <w:proofErr w:type="spellEnd"/>
      <w:r w:rsidRPr="00546503">
        <w:rPr>
          <w:sz w:val="28"/>
        </w:rPr>
        <w:t xml:space="preserve">, Assegnazione mediante DHCP, protocollo ARP </w:t>
      </w:r>
    </w:p>
    <w:p w:rsidR="00546503" w:rsidRPr="00546503" w:rsidRDefault="00546503" w:rsidP="00E045AD">
      <w:pPr>
        <w:pStyle w:val="Titolo2"/>
        <w:rPr>
          <w:sz w:val="28"/>
          <w:u w:val="single"/>
        </w:rPr>
      </w:pPr>
      <w:r w:rsidRPr="00546503">
        <w:rPr>
          <w:sz w:val="28"/>
          <w:u w:val="single"/>
        </w:rPr>
        <w:t>Inoltro pacchetti sulla rete</w:t>
      </w:r>
    </w:p>
    <w:p w:rsidR="00546503" w:rsidRPr="00546503" w:rsidRDefault="00546503" w:rsidP="002B1421">
      <w:pPr>
        <w:rPr>
          <w:sz w:val="28"/>
        </w:rPr>
      </w:pPr>
      <w:r w:rsidRPr="00546503">
        <w:rPr>
          <w:sz w:val="28"/>
        </w:rPr>
        <w:t xml:space="preserve">Problematiche di connessione tra due o più reti, Network </w:t>
      </w:r>
      <w:proofErr w:type="spellStart"/>
      <w:r w:rsidRPr="00546503">
        <w:rPr>
          <w:sz w:val="28"/>
        </w:rPr>
        <w:t>Address</w:t>
      </w:r>
      <w:proofErr w:type="spellEnd"/>
      <w:r w:rsidRPr="00546503">
        <w:rPr>
          <w:sz w:val="28"/>
        </w:rPr>
        <w:t xml:space="preserve">  </w:t>
      </w:r>
      <w:proofErr w:type="spellStart"/>
      <w:r w:rsidRPr="00546503">
        <w:rPr>
          <w:sz w:val="28"/>
        </w:rPr>
        <w:t>Translation</w:t>
      </w:r>
      <w:proofErr w:type="spellEnd"/>
      <w:r w:rsidRPr="00546503">
        <w:rPr>
          <w:sz w:val="28"/>
        </w:rPr>
        <w:t xml:space="preserve"> (NAT), PAT,  Il protocollo ICMP per i  messaggi di controllo.</w:t>
      </w:r>
    </w:p>
    <w:p w:rsidR="00546503" w:rsidRPr="00546503" w:rsidRDefault="00546503" w:rsidP="00C802D1">
      <w:pPr>
        <w:pStyle w:val="Titolo2"/>
        <w:rPr>
          <w:sz w:val="28"/>
          <w:u w:val="single"/>
        </w:rPr>
      </w:pPr>
      <w:r w:rsidRPr="00546503">
        <w:rPr>
          <w:sz w:val="28"/>
          <w:u w:val="single"/>
        </w:rPr>
        <w:t>Progettazione reti in laboratorio</w:t>
      </w:r>
    </w:p>
    <w:p w:rsidR="00546503" w:rsidRPr="00546503" w:rsidRDefault="00546503" w:rsidP="00A91FA4">
      <w:pPr>
        <w:rPr>
          <w:sz w:val="28"/>
        </w:rPr>
      </w:pPr>
      <w:r w:rsidRPr="00546503">
        <w:rPr>
          <w:sz w:val="28"/>
        </w:rPr>
        <w:t xml:space="preserve">L’emulatore CISCO </w:t>
      </w:r>
      <w:proofErr w:type="spellStart"/>
      <w:r w:rsidRPr="00546503">
        <w:rPr>
          <w:sz w:val="28"/>
        </w:rPr>
        <w:t>Packet</w:t>
      </w:r>
      <w:proofErr w:type="spellEnd"/>
      <w:r w:rsidRPr="00546503">
        <w:rPr>
          <w:sz w:val="28"/>
        </w:rPr>
        <w:t xml:space="preserve"> </w:t>
      </w:r>
      <w:proofErr w:type="spellStart"/>
      <w:r w:rsidRPr="00546503">
        <w:rPr>
          <w:sz w:val="28"/>
        </w:rPr>
        <w:t>Tracer</w:t>
      </w:r>
      <w:proofErr w:type="spellEnd"/>
      <w:r w:rsidRPr="00546503">
        <w:rPr>
          <w:sz w:val="28"/>
        </w:rPr>
        <w:t xml:space="preserve">: caratteristiche del software, progettazione fisica e di rete, simulazione di invio di pacchetti all’interno della rete e tra reti contigue. Comandi del livello di rete: PING, </w:t>
      </w:r>
      <w:proofErr w:type="spellStart"/>
      <w:r w:rsidRPr="00546503">
        <w:rPr>
          <w:sz w:val="28"/>
        </w:rPr>
        <w:t>Traceroute</w:t>
      </w:r>
      <w:proofErr w:type="spellEnd"/>
      <w:r w:rsidRPr="00546503">
        <w:rPr>
          <w:sz w:val="28"/>
        </w:rPr>
        <w:t>, IPCONFIG, Connessione di due router. Instradamento diretto e indiretto, i protocolli RIPV1 e RIPV2 su router CISCO.</w:t>
      </w:r>
    </w:p>
    <w:p w:rsidR="00546503" w:rsidRPr="00546503" w:rsidRDefault="00546503" w:rsidP="008A3B50">
      <w:pPr>
        <w:pStyle w:val="Titolo1"/>
        <w:rPr>
          <w:caps/>
          <w:sz w:val="36"/>
        </w:rPr>
      </w:pPr>
      <w:r w:rsidRPr="00546503">
        <w:rPr>
          <w:caps/>
          <w:sz w:val="36"/>
        </w:rPr>
        <w:t>ROUTING: protocolli e algoritmi</w:t>
      </w:r>
    </w:p>
    <w:p w:rsidR="00546503" w:rsidRPr="00546503" w:rsidRDefault="00546503" w:rsidP="00B66923">
      <w:pPr>
        <w:pStyle w:val="Titolo2"/>
        <w:rPr>
          <w:sz w:val="28"/>
          <w:u w:val="single"/>
        </w:rPr>
      </w:pPr>
      <w:r w:rsidRPr="00546503">
        <w:rPr>
          <w:sz w:val="28"/>
          <w:u w:val="single"/>
        </w:rPr>
        <w:t xml:space="preserve">Fondamenti di </w:t>
      </w:r>
      <w:proofErr w:type="spellStart"/>
      <w:r w:rsidRPr="00546503">
        <w:rPr>
          <w:sz w:val="28"/>
          <w:u w:val="single"/>
        </w:rPr>
        <w:t>routing</w:t>
      </w:r>
      <w:proofErr w:type="spellEnd"/>
    </w:p>
    <w:p w:rsidR="00546503" w:rsidRPr="00546503" w:rsidRDefault="00546503" w:rsidP="008D1F85">
      <w:pPr>
        <w:rPr>
          <w:sz w:val="28"/>
        </w:rPr>
      </w:pPr>
      <w:r w:rsidRPr="00546503">
        <w:rPr>
          <w:sz w:val="28"/>
        </w:rPr>
        <w:t xml:space="preserve">Problematiche del </w:t>
      </w:r>
      <w:proofErr w:type="spellStart"/>
      <w:r w:rsidRPr="00546503">
        <w:rPr>
          <w:sz w:val="28"/>
        </w:rPr>
        <w:t>routing</w:t>
      </w:r>
      <w:proofErr w:type="spellEnd"/>
      <w:r w:rsidRPr="00546503">
        <w:rPr>
          <w:sz w:val="28"/>
        </w:rPr>
        <w:t xml:space="preserve">, Tabella di instradamento, </w:t>
      </w:r>
      <w:proofErr w:type="spellStart"/>
      <w:r w:rsidRPr="00546503">
        <w:rPr>
          <w:sz w:val="28"/>
        </w:rPr>
        <w:t>routing</w:t>
      </w:r>
      <w:proofErr w:type="spellEnd"/>
      <w:r w:rsidRPr="00546503">
        <w:rPr>
          <w:sz w:val="28"/>
        </w:rPr>
        <w:t xml:space="preserve"> di default (gateway predefinito), Percorsi a costi diversi, Aggregazione degli indirizzi, </w:t>
      </w:r>
      <w:proofErr w:type="spellStart"/>
      <w:r w:rsidRPr="00546503">
        <w:rPr>
          <w:sz w:val="28"/>
        </w:rPr>
        <w:t>routing</w:t>
      </w:r>
      <w:proofErr w:type="spellEnd"/>
      <w:r w:rsidRPr="00546503">
        <w:rPr>
          <w:sz w:val="28"/>
        </w:rPr>
        <w:t xml:space="preserve"> statico e dinamico, politiche di instradamento, </w:t>
      </w:r>
      <w:proofErr w:type="spellStart"/>
      <w:r w:rsidRPr="00546503">
        <w:rPr>
          <w:sz w:val="28"/>
        </w:rPr>
        <w:t>Routing</w:t>
      </w:r>
      <w:proofErr w:type="spellEnd"/>
      <w:r w:rsidRPr="00546503">
        <w:rPr>
          <w:sz w:val="28"/>
        </w:rPr>
        <w:t xml:space="preserve"> distribuito, scelta dell’algoritmo di </w:t>
      </w:r>
      <w:proofErr w:type="spellStart"/>
      <w:r w:rsidRPr="00546503">
        <w:rPr>
          <w:sz w:val="28"/>
        </w:rPr>
        <w:t>routing</w:t>
      </w:r>
      <w:proofErr w:type="spellEnd"/>
    </w:p>
    <w:p w:rsidR="00546503" w:rsidRPr="00546503" w:rsidRDefault="00546503" w:rsidP="00B66923">
      <w:pPr>
        <w:pStyle w:val="Titolo2"/>
        <w:rPr>
          <w:sz w:val="28"/>
          <w:u w:val="single"/>
        </w:rPr>
      </w:pPr>
      <w:r w:rsidRPr="00546503">
        <w:rPr>
          <w:sz w:val="28"/>
          <w:u w:val="single"/>
        </w:rPr>
        <w:t>Modello a grafi delle reti</w:t>
      </w:r>
    </w:p>
    <w:p w:rsidR="00546503" w:rsidRPr="00546503" w:rsidRDefault="00546503" w:rsidP="00B545C6">
      <w:pPr>
        <w:rPr>
          <w:sz w:val="28"/>
        </w:rPr>
      </w:pPr>
      <w:r w:rsidRPr="00546503">
        <w:rPr>
          <w:sz w:val="28"/>
        </w:rPr>
        <w:t xml:space="preserve">Definizione e rappresentazione dei grafi, grafi orientati e pesati, ricerca del percorso minimo, Alberi, </w:t>
      </w:r>
      <w:proofErr w:type="spellStart"/>
      <w:r w:rsidRPr="00546503">
        <w:rPr>
          <w:sz w:val="28"/>
        </w:rPr>
        <w:t>Spanning</w:t>
      </w:r>
      <w:proofErr w:type="spellEnd"/>
      <w:r w:rsidRPr="00546503">
        <w:rPr>
          <w:sz w:val="28"/>
        </w:rPr>
        <w:t xml:space="preserve"> </w:t>
      </w:r>
      <w:proofErr w:type="spellStart"/>
      <w:r w:rsidRPr="00546503">
        <w:rPr>
          <w:sz w:val="28"/>
        </w:rPr>
        <w:t>tree</w:t>
      </w:r>
      <w:proofErr w:type="spellEnd"/>
      <w:r w:rsidRPr="00546503">
        <w:rPr>
          <w:sz w:val="28"/>
        </w:rPr>
        <w:t xml:space="preserve"> ottimo.</w:t>
      </w:r>
    </w:p>
    <w:p w:rsidR="00546503" w:rsidRPr="00546503" w:rsidRDefault="00546503" w:rsidP="00890C75">
      <w:pPr>
        <w:pStyle w:val="Titolo2"/>
        <w:rPr>
          <w:sz w:val="28"/>
          <w:u w:val="single"/>
        </w:rPr>
      </w:pPr>
      <w:r w:rsidRPr="00546503">
        <w:rPr>
          <w:sz w:val="28"/>
          <w:u w:val="single"/>
        </w:rPr>
        <w:t xml:space="preserve">Algoritmi di </w:t>
      </w:r>
      <w:proofErr w:type="spellStart"/>
      <w:r w:rsidRPr="00546503">
        <w:rPr>
          <w:sz w:val="28"/>
          <w:u w:val="single"/>
        </w:rPr>
        <w:t>routing</w:t>
      </w:r>
      <w:proofErr w:type="spellEnd"/>
      <w:r w:rsidRPr="00546503">
        <w:rPr>
          <w:sz w:val="28"/>
          <w:u w:val="single"/>
        </w:rPr>
        <w:t xml:space="preserve"> statici</w:t>
      </w:r>
    </w:p>
    <w:p w:rsidR="00546503" w:rsidRPr="00546503" w:rsidRDefault="00546503" w:rsidP="00B545C6">
      <w:pPr>
        <w:rPr>
          <w:sz w:val="28"/>
        </w:rPr>
      </w:pPr>
      <w:r w:rsidRPr="00546503">
        <w:rPr>
          <w:sz w:val="28"/>
        </w:rPr>
        <w:t xml:space="preserve">Classificazione degli algoritmi secondo la topologia e per adattabilità: distribuiti, isolati, centralizzati, statici, dinamici, Configurazione manuale delle tabelle di </w:t>
      </w:r>
      <w:proofErr w:type="spellStart"/>
      <w:r w:rsidRPr="00546503">
        <w:rPr>
          <w:sz w:val="28"/>
        </w:rPr>
        <w:t>routing</w:t>
      </w:r>
      <w:proofErr w:type="spellEnd"/>
      <w:r w:rsidRPr="00546503">
        <w:rPr>
          <w:sz w:val="28"/>
        </w:rPr>
        <w:t xml:space="preserve">, Link State </w:t>
      </w:r>
      <w:proofErr w:type="spellStart"/>
      <w:r w:rsidRPr="00546503">
        <w:rPr>
          <w:sz w:val="28"/>
        </w:rPr>
        <w:t>Packet</w:t>
      </w:r>
      <w:proofErr w:type="spellEnd"/>
      <w:r w:rsidRPr="00546503">
        <w:rPr>
          <w:sz w:val="28"/>
        </w:rPr>
        <w:t xml:space="preserve">, Algoritmo di </w:t>
      </w:r>
      <w:proofErr w:type="spellStart"/>
      <w:r w:rsidRPr="00546503">
        <w:rPr>
          <w:sz w:val="28"/>
        </w:rPr>
        <w:t>Dijkstra</w:t>
      </w:r>
      <w:proofErr w:type="spellEnd"/>
      <w:r w:rsidRPr="00546503">
        <w:rPr>
          <w:sz w:val="28"/>
        </w:rPr>
        <w:t xml:space="preserve">, Progettazione di algoritmi statici basati su </w:t>
      </w:r>
      <w:proofErr w:type="spellStart"/>
      <w:r w:rsidRPr="00546503">
        <w:rPr>
          <w:sz w:val="28"/>
        </w:rPr>
        <w:t>Dijkstra</w:t>
      </w:r>
      <w:proofErr w:type="spellEnd"/>
      <w:r w:rsidRPr="00546503">
        <w:rPr>
          <w:sz w:val="28"/>
        </w:rPr>
        <w:t>.</w:t>
      </w:r>
    </w:p>
    <w:p w:rsidR="00546503" w:rsidRPr="00546503" w:rsidRDefault="00546503" w:rsidP="00B545C6">
      <w:pPr>
        <w:pStyle w:val="Titolo2"/>
        <w:rPr>
          <w:sz w:val="28"/>
          <w:u w:val="single"/>
        </w:rPr>
      </w:pPr>
      <w:r w:rsidRPr="00546503">
        <w:rPr>
          <w:sz w:val="28"/>
          <w:u w:val="single"/>
        </w:rPr>
        <w:t xml:space="preserve">Algoritmi di </w:t>
      </w:r>
      <w:proofErr w:type="spellStart"/>
      <w:r w:rsidRPr="00546503">
        <w:rPr>
          <w:sz w:val="28"/>
          <w:u w:val="single"/>
        </w:rPr>
        <w:t>routing</w:t>
      </w:r>
      <w:proofErr w:type="spellEnd"/>
      <w:r w:rsidRPr="00546503">
        <w:rPr>
          <w:sz w:val="28"/>
          <w:u w:val="single"/>
        </w:rPr>
        <w:t xml:space="preserve"> dinamici</w:t>
      </w:r>
    </w:p>
    <w:p w:rsidR="00546503" w:rsidRPr="00546503" w:rsidRDefault="00546503" w:rsidP="00B545C6">
      <w:pPr>
        <w:rPr>
          <w:sz w:val="28"/>
        </w:rPr>
      </w:pPr>
      <w:r w:rsidRPr="00546503">
        <w:rPr>
          <w:sz w:val="28"/>
        </w:rPr>
        <w:t xml:space="preserve">Requisiti per gli algoritmi dinamici, </w:t>
      </w:r>
      <w:proofErr w:type="spellStart"/>
      <w:r w:rsidRPr="00546503">
        <w:rPr>
          <w:sz w:val="28"/>
        </w:rPr>
        <w:t>Bellman-Ford</w:t>
      </w:r>
      <w:proofErr w:type="spellEnd"/>
      <w:r w:rsidRPr="00546503">
        <w:rPr>
          <w:sz w:val="28"/>
        </w:rPr>
        <w:t xml:space="preserve">, Problematiche di instradamento, Migliorie degli algoritmi di </w:t>
      </w:r>
      <w:proofErr w:type="spellStart"/>
      <w:r w:rsidRPr="00546503">
        <w:rPr>
          <w:sz w:val="28"/>
        </w:rPr>
        <w:t>Bellman-Ford</w:t>
      </w:r>
      <w:proofErr w:type="spellEnd"/>
      <w:r w:rsidRPr="00546503">
        <w:rPr>
          <w:sz w:val="28"/>
        </w:rPr>
        <w:t>.</w:t>
      </w:r>
    </w:p>
    <w:p w:rsidR="00546503" w:rsidRPr="00546503" w:rsidRDefault="00546503" w:rsidP="00B545C6">
      <w:pPr>
        <w:pStyle w:val="Titolo2"/>
        <w:rPr>
          <w:sz w:val="28"/>
          <w:u w:val="single"/>
          <w:lang w:val="en-US"/>
        </w:rPr>
      </w:pPr>
      <w:r w:rsidRPr="00546503">
        <w:rPr>
          <w:sz w:val="28"/>
          <w:u w:val="single"/>
          <w:lang w:val="en-US"/>
        </w:rPr>
        <w:t xml:space="preserve">Routing </w:t>
      </w:r>
      <w:proofErr w:type="spellStart"/>
      <w:r w:rsidRPr="00546503">
        <w:rPr>
          <w:sz w:val="28"/>
          <w:u w:val="single"/>
          <w:lang w:val="en-US"/>
        </w:rPr>
        <w:t>gerarchico</w:t>
      </w:r>
      <w:proofErr w:type="spellEnd"/>
    </w:p>
    <w:p w:rsidR="00546503" w:rsidRPr="00546503" w:rsidRDefault="00546503" w:rsidP="00B545C6">
      <w:pPr>
        <w:rPr>
          <w:sz w:val="28"/>
          <w:lang w:val="en-US"/>
        </w:rPr>
      </w:pPr>
      <w:proofErr w:type="spellStart"/>
      <w:r w:rsidRPr="00546503">
        <w:rPr>
          <w:sz w:val="28"/>
          <w:lang w:val="en-US"/>
        </w:rPr>
        <w:t>Tassonomia</w:t>
      </w:r>
      <w:proofErr w:type="spellEnd"/>
      <w:r w:rsidRPr="00546503">
        <w:rPr>
          <w:sz w:val="28"/>
          <w:lang w:val="en-US"/>
        </w:rPr>
        <w:t xml:space="preserve"> </w:t>
      </w:r>
      <w:proofErr w:type="spellStart"/>
      <w:r w:rsidRPr="00546503">
        <w:rPr>
          <w:sz w:val="28"/>
          <w:lang w:val="en-US"/>
        </w:rPr>
        <w:t>dell’internetworking</w:t>
      </w:r>
      <w:proofErr w:type="spellEnd"/>
      <w:r w:rsidRPr="00546503">
        <w:rPr>
          <w:sz w:val="28"/>
          <w:lang w:val="en-US"/>
        </w:rPr>
        <w:t>, Interior Gateway Protocol (IGP), Exterior Gateway Protocol (EGP)</w:t>
      </w:r>
    </w:p>
    <w:p w:rsidR="00546503" w:rsidRPr="00546503" w:rsidRDefault="00546503" w:rsidP="00890C75">
      <w:pPr>
        <w:pStyle w:val="Titolo1"/>
        <w:rPr>
          <w:sz w:val="36"/>
        </w:rPr>
      </w:pPr>
      <w:r w:rsidRPr="00546503">
        <w:rPr>
          <w:sz w:val="36"/>
        </w:rPr>
        <w:lastRenderedPageBreak/>
        <w:t xml:space="preserve">LO STRATO </w:t>
      </w:r>
      <w:proofErr w:type="spellStart"/>
      <w:r w:rsidRPr="00546503">
        <w:rPr>
          <w:sz w:val="36"/>
        </w:rPr>
        <w:t>DI</w:t>
      </w:r>
      <w:proofErr w:type="spellEnd"/>
      <w:r w:rsidRPr="00546503">
        <w:rPr>
          <w:sz w:val="36"/>
        </w:rPr>
        <w:t xml:space="preserve"> TRASPORTO</w:t>
      </w:r>
    </w:p>
    <w:p w:rsidR="00546503" w:rsidRPr="00546503" w:rsidRDefault="00546503" w:rsidP="00890C75">
      <w:pPr>
        <w:pStyle w:val="Titolo2"/>
        <w:rPr>
          <w:sz w:val="28"/>
          <w:u w:val="single"/>
        </w:rPr>
      </w:pPr>
      <w:r w:rsidRPr="00546503">
        <w:rPr>
          <w:sz w:val="28"/>
          <w:u w:val="single"/>
        </w:rPr>
        <w:t>Servizi e funzioni</w:t>
      </w:r>
    </w:p>
    <w:p w:rsidR="00546503" w:rsidRPr="00546503" w:rsidRDefault="00546503" w:rsidP="00DF417A">
      <w:pPr>
        <w:rPr>
          <w:sz w:val="28"/>
        </w:rPr>
      </w:pPr>
      <w:r w:rsidRPr="00546503">
        <w:rPr>
          <w:sz w:val="28"/>
        </w:rPr>
        <w:t xml:space="preserve">Differenza tra servizio e protocollo, SAP (Service Access Point), Primitive del livello di trasporto, Multiplexing e </w:t>
      </w:r>
      <w:proofErr w:type="spellStart"/>
      <w:r w:rsidRPr="00546503">
        <w:rPr>
          <w:sz w:val="28"/>
        </w:rPr>
        <w:t>demultiplexing</w:t>
      </w:r>
      <w:proofErr w:type="spellEnd"/>
      <w:r w:rsidRPr="00546503">
        <w:rPr>
          <w:sz w:val="28"/>
        </w:rPr>
        <w:t>, Indirizzo di trasporto (</w:t>
      </w:r>
      <w:proofErr w:type="spellStart"/>
      <w:r w:rsidRPr="00546503">
        <w:rPr>
          <w:sz w:val="28"/>
        </w:rPr>
        <w:t>socket</w:t>
      </w:r>
      <w:proofErr w:type="spellEnd"/>
      <w:r w:rsidRPr="00546503">
        <w:rPr>
          <w:sz w:val="28"/>
        </w:rPr>
        <w:t>)</w:t>
      </w:r>
    </w:p>
    <w:p w:rsidR="00546503" w:rsidRPr="00546503" w:rsidRDefault="00546503" w:rsidP="00793A47">
      <w:pPr>
        <w:pStyle w:val="Titolo2"/>
        <w:rPr>
          <w:sz w:val="28"/>
          <w:u w:val="single"/>
        </w:rPr>
      </w:pPr>
      <w:r w:rsidRPr="00546503">
        <w:rPr>
          <w:sz w:val="28"/>
          <w:u w:val="single"/>
        </w:rPr>
        <w:t>Il protocollo UDP</w:t>
      </w:r>
    </w:p>
    <w:p w:rsidR="00546503" w:rsidRPr="00546503" w:rsidRDefault="00546503" w:rsidP="00DF417A">
      <w:pPr>
        <w:rPr>
          <w:sz w:val="28"/>
        </w:rPr>
      </w:pPr>
      <w:r w:rsidRPr="00546503">
        <w:rPr>
          <w:sz w:val="28"/>
        </w:rPr>
        <w:t>Caratteristiche e funzionamento, Il segmento UDP, La multiplazione nell’UDP, casistica di impiego dell’UDP</w:t>
      </w:r>
    </w:p>
    <w:p w:rsidR="00546503" w:rsidRPr="00546503" w:rsidRDefault="00546503" w:rsidP="00DF417A">
      <w:pPr>
        <w:pStyle w:val="Titolo2"/>
        <w:rPr>
          <w:sz w:val="28"/>
          <w:u w:val="single"/>
        </w:rPr>
      </w:pPr>
      <w:r w:rsidRPr="00546503">
        <w:rPr>
          <w:sz w:val="28"/>
          <w:u w:val="single"/>
        </w:rPr>
        <w:t>Il protocollo TCP</w:t>
      </w:r>
    </w:p>
    <w:p w:rsidR="00546503" w:rsidRPr="00546503" w:rsidRDefault="00546503" w:rsidP="00DF417A">
      <w:pPr>
        <w:rPr>
          <w:sz w:val="28"/>
        </w:rPr>
      </w:pPr>
      <w:r w:rsidRPr="00546503">
        <w:rPr>
          <w:sz w:val="28"/>
        </w:rPr>
        <w:t>Il servizio affidabile,  Caratteristiche del TCP, Struttura del segmento TCP, La connessione: apertura e chiusura (a due o più vie),  Stima ed impostazione del timeout</w:t>
      </w:r>
    </w:p>
    <w:p w:rsidR="00546503" w:rsidRPr="00546503" w:rsidRDefault="00546503" w:rsidP="0075008F">
      <w:pPr>
        <w:pStyle w:val="Titolo2"/>
        <w:rPr>
          <w:sz w:val="28"/>
          <w:u w:val="single"/>
        </w:rPr>
      </w:pPr>
      <w:r w:rsidRPr="00546503">
        <w:rPr>
          <w:sz w:val="28"/>
          <w:u w:val="single"/>
        </w:rPr>
        <w:t>Problematiche di connessione e congestione</w:t>
      </w:r>
    </w:p>
    <w:p w:rsidR="00546503" w:rsidRPr="00546503" w:rsidRDefault="00546503" w:rsidP="0075008F">
      <w:pPr>
        <w:rPr>
          <w:sz w:val="28"/>
        </w:rPr>
      </w:pPr>
      <w:r w:rsidRPr="00546503">
        <w:rPr>
          <w:sz w:val="28"/>
        </w:rPr>
        <w:t xml:space="preserve">Problemi con l’attivazione della connessione, durante la connessione e  col rilascio della connessione,  Congestione di rete:  cause e metodi per la riduzione; TCP </w:t>
      </w:r>
      <w:proofErr w:type="spellStart"/>
      <w:r w:rsidRPr="00546503">
        <w:rPr>
          <w:sz w:val="28"/>
        </w:rPr>
        <w:t>Berkeley</w:t>
      </w:r>
      <w:proofErr w:type="spellEnd"/>
      <w:r w:rsidRPr="00546503">
        <w:rPr>
          <w:sz w:val="28"/>
        </w:rPr>
        <w:t xml:space="preserve"> </w:t>
      </w:r>
    </w:p>
    <w:p w:rsidR="00546503" w:rsidRPr="00546503" w:rsidRDefault="00546503" w:rsidP="00793A47">
      <w:pPr>
        <w:pStyle w:val="Titolo1"/>
        <w:rPr>
          <w:sz w:val="36"/>
        </w:rPr>
      </w:pPr>
      <w:r w:rsidRPr="00546503">
        <w:rPr>
          <w:sz w:val="36"/>
        </w:rPr>
        <w:t xml:space="preserve">LO STRATO </w:t>
      </w:r>
      <w:proofErr w:type="spellStart"/>
      <w:r w:rsidRPr="00546503">
        <w:rPr>
          <w:sz w:val="36"/>
        </w:rPr>
        <w:t>DI</w:t>
      </w:r>
      <w:proofErr w:type="spellEnd"/>
      <w:r w:rsidRPr="00546503">
        <w:rPr>
          <w:sz w:val="36"/>
        </w:rPr>
        <w:t xml:space="preserve"> APPLICAZIONE</w:t>
      </w:r>
    </w:p>
    <w:p w:rsidR="00546503" w:rsidRPr="00546503" w:rsidRDefault="00546503" w:rsidP="0075008F">
      <w:pPr>
        <w:pStyle w:val="Titolo2"/>
        <w:rPr>
          <w:sz w:val="28"/>
          <w:u w:val="single"/>
        </w:rPr>
      </w:pPr>
      <w:r w:rsidRPr="00546503">
        <w:rPr>
          <w:sz w:val="28"/>
          <w:u w:val="single"/>
        </w:rPr>
        <w:t>Introduzione allo strato di applicazione</w:t>
      </w:r>
    </w:p>
    <w:p w:rsidR="00546503" w:rsidRPr="00546503" w:rsidRDefault="00546503" w:rsidP="00793A47">
      <w:pPr>
        <w:rPr>
          <w:sz w:val="28"/>
        </w:rPr>
      </w:pPr>
      <w:r w:rsidRPr="00546503">
        <w:rPr>
          <w:sz w:val="28"/>
        </w:rPr>
        <w:t>Applicazioni di rete, Servizi offerti dallo strato di trasporto alle applicazioni, Architetture delle applicazioni di rete</w:t>
      </w:r>
    </w:p>
    <w:p w:rsidR="00546503" w:rsidRPr="00546503" w:rsidRDefault="00546503" w:rsidP="0075008F">
      <w:pPr>
        <w:pStyle w:val="Titolo2"/>
        <w:rPr>
          <w:sz w:val="28"/>
          <w:u w:val="single"/>
        </w:rPr>
      </w:pPr>
      <w:r w:rsidRPr="00546503">
        <w:rPr>
          <w:sz w:val="28"/>
          <w:u w:val="single"/>
        </w:rPr>
        <w:t xml:space="preserve">I protocolli più diffusi (in </w:t>
      </w:r>
      <w:proofErr w:type="spellStart"/>
      <w:r w:rsidRPr="00546503">
        <w:rPr>
          <w:sz w:val="28"/>
          <w:u w:val="single"/>
        </w:rPr>
        <w:t>peer</w:t>
      </w:r>
      <w:proofErr w:type="spellEnd"/>
      <w:r w:rsidRPr="00546503">
        <w:rPr>
          <w:sz w:val="28"/>
          <w:u w:val="single"/>
        </w:rPr>
        <w:t xml:space="preserve"> </w:t>
      </w:r>
      <w:proofErr w:type="spellStart"/>
      <w:r w:rsidRPr="00546503">
        <w:rPr>
          <w:sz w:val="28"/>
          <w:u w:val="single"/>
        </w:rPr>
        <w:t>learning</w:t>
      </w:r>
      <w:proofErr w:type="spellEnd"/>
      <w:r w:rsidRPr="00546503">
        <w:rPr>
          <w:sz w:val="28"/>
          <w:u w:val="single"/>
        </w:rPr>
        <w:t xml:space="preserve">) </w:t>
      </w:r>
    </w:p>
    <w:p w:rsidR="00546503" w:rsidRPr="00546503" w:rsidRDefault="00546503" w:rsidP="00546503">
      <w:pPr>
        <w:pStyle w:val="Paragrafoelenco"/>
        <w:numPr>
          <w:ilvl w:val="0"/>
          <w:numId w:val="6"/>
        </w:numPr>
        <w:spacing w:after="200" w:line="276" w:lineRule="auto"/>
        <w:rPr>
          <w:sz w:val="28"/>
        </w:rPr>
      </w:pPr>
      <w:r w:rsidRPr="00546503">
        <w:rPr>
          <w:sz w:val="28"/>
        </w:rPr>
        <w:t>Telnet per il controllo remoto del PC: comandi e sicurezza nell’utilizzo</w:t>
      </w:r>
    </w:p>
    <w:p w:rsidR="00546503" w:rsidRPr="00546503" w:rsidRDefault="00546503" w:rsidP="00546503">
      <w:pPr>
        <w:pStyle w:val="Paragrafoelenco"/>
        <w:numPr>
          <w:ilvl w:val="0"/>
          <w:numId w:val="6"/>
        </w:numPr>
        <w:spacing w:after="200" w:line="276" w:lineRule="auto"/>
        <w:rPr>
          <w:sz w:val="28"/>
        </w:rPr>
      </w:pPr>
      <w:r w:rsidRPr="00546503">
        <w:rPr>
          <w:sz w:val="28"/>
        </w:rPr>
        <w:t xml:space="preserve">Http e </w:t>
      </w:r>
      <w:proofErr w:type="spellStart"/>
      <w:r w:rsidRPr="00546503">
        <w:rPr>
          <w:sz w:val="28"/>
        </w:rPr>
        <w:t>Https</w:t>
      </w:r>
      <w:proofErr w:type="spellEnd"/>
      <w:r w:rsidRPr="00546503">
        <w:rPr>
          <w:sz w:val="28"/>
        </w:rPr>
        <w:t xml:space="preserve"> : comandi </w:t>
      </w:r>
      <w:proofErr w:type="spellStart"/>
      <w:r w:rsidRPr="00546503">
        <w:rPr>
          <w:sz w:val="28"/>
        </w:rPr>
        <w:t>request</w:t>
      </w:r>
      <w:proofErr w:type="spellEnd"/>
      <w:r w:rsidRPr="00546503">
        <w:rPr>
          <w:sz w:val="28"/>
        </w:rPr>
        <w:t xml:space="preserve"> e </w:t>
      </w:r>
      <w:proofErr w:type="spellStart"/>
      <w:r w:rsidRPr="00546503">
        <w:rPr>
          <w:sz w:val="28"/>
        </w:rPr>
        <w:t>response</w:t>
      </w:r>
      <w:proofErr w:type="spellEnd"/>
      <w:r w:rsidRPr="00546503">
        <w:rPr>
          <w:sz w:val="28"/>
        </w:rPr>
        <w:t>, Strutturazione del  messaggio, funzionamento dello scambio di messaggi</w:t>
      </w:r>
    </w:p>
    <w:p w:rsidR="00546503" w:rsidRPr="00546503" w:rsidRDefault="00546503" w:rsidP="00546503">
      <w:pPr>
        <w:pStyle w:val="Paragrafoelenco"/>
        <w:numPr>
          <w:ilvl w:val="0"/>
          <w:numId w:val="6"/>
        </w:numPr>
        <w:spacing w:after="200" w:line="276" w:lineRule="auto"/>
        <w:rPr>
          <w:sz w:val="28"/>
        </w:rPr>
      </w:pPr>
      <w:r w:rsidRPr="00546503">
        <w:rPr>
          <w:sz w:val="28"/>
        </w:rPr>
        <w:t>FTP per il trasferimento dei file: il server FTP,  La comunicazione FTP</w:t>
      </w:r>
    </w:p>
    <w:p w:rsidR="00546503" w:rsidRPr="00546503" w:rsidRDefault="00546503" w:rsidP="00546503">
      <w:pPr>
        <w:pStyle w:val="Paragrafoelenco"/>
        <w:numPr>
          <w:ilvl w:val="0"/>
          <w:numId w:val="6"/>
        </w:numPr>
        <w:spacing w:after="200" w:line="276" w:lineRule="auto"/>
        <w:rPr>
          <w:sz w:val="28"/>
        </w:rPr>
      </w:pPr>
      <w:r w:rsidRPr="00546503">
        <w:rPr>
          <w:sz w:val="28"/>
        </w:rPr>
        <w:t>SMTP e POP3 per la posta elettronica: Invio e ricezione di posta elettronica, struttura del messaggio di protocollo, comandi principali</w:t>
      </w:r>
    </w:p>
    <w:p w:rsidR="00546503" w:rsidRPr="00546503" w:rsidRDefault="00546503" w:rsidP="00546503">
      <w:pPr>
        <w:pStyle w:val="Paragrafoelenco"/>
        <w:numPr>
          <w:ilvl w:val="0"/>
          <w:numId w:val="6"/>
        </w:numPr>
        <w:spacing w:after="200" w:line="276" w:lineRule="auto"/>
        <w:rPr>
          <w:sz w:val="28"/>
        </w:rPr>
      </w:pPr>
      <w:r w:rsidRPr="00546503">
        <w:rPr>
          <w:sz w:val="28"/>
        </w:rPr>
        <w:t>DNS per la risoluzione dei nomi mnemonici: obiettivi e funzionamento;  Record DNS e Messaggi</w:t>
      </w:r>
    </w:p>
    <w:p w:rsidR="00546503" w:rsidRPr="00546503" w:rsidRDefault="00546503" w:rsidP="00546503">
      <w:pPr>
        <w:pStyle w:val="Paragrafoelenco"/>
        <w:numPr>
          <w:ilvl w:val="0"/>
          <w:numId w:val="6"/>
        </w:numPr>
        <w:spacing w:after="200" w:line="276" w:lineRule="auto"/>
        <w:rPr>
          <w:sz w:val="28"/>
        </w:rPr>
      </w:pPr>
      <w:proofErr w:type="spellStart"/>
      <w:r w:rsidRPr="00546503">
        <w:rPr>
          <w:sz w:val="28"/>
        </w:rPr>
        <w:t>Voip</w:t>
      </w:r>
      <w:proofErr w:type="spellEnd"/>
      <w:r w:rsidRPr="00546503">
        <w:rPr>
          <w:sz w:val="28"/>
        </w:rPr>
        <w:t xml:space="preserve"> per la telefonia in rete: caratteristiche e funzionamento</w:t>
      </w:r>
    </w:p>
    <w:p w:rsidR="00546503" w:rsidRPr="00546503" w:rsidRDefault="00546503" w:rsidP="00546503">
      <w:pPr>
        <w:pStyle w:val="Paragrafoelenco"/>
        <w:numPr>
          <w:ilvl w:val="0"/>
          <w:numId w:val="6"/>
        </w:numPr>
        <w:spacing w:after="200" w:line="276" w:lineRule="auto"/>
        <w:rPr>
          <w:sz w:val="28"/>
        </w:rPr>
      </w:pPr>
      <w:r w:rsidRPr="00546503">
        <w:rPr>
          <w:sz w:val="28"/>
        </w:rPr>
        <w:t>IRC per la messaggistica istantanea: caratteristiche e funzionamento</w:t>
      </w:r>
    </w:p>
    <w:p w:rsidR="00546503" w:rsidRPr="00546503" w:rsidRDefault="00546503" w:rsidP="00B66923">
      <w:pPr>
        <w:rPr>
          <w:sz w:val="28"/>
        </w:rPr>
      </w:pPr>
    </w:p>
    <w:p w:rsidR="00546503" w:rsidRPr="00546503" w:rsidRDefault="00546503" w:rsidP="006655D8">
      <w:pPr>
        <w:pStyle w:val="Titolo1"/>
        <w:rPr>
          <w:sz w:val="36"/>
        </w:rPr>
      </w:pPr>
      <w:r w:rsidRPr="00546503">
        <w:rPr>
          <w:sz w:val="36"/>
        </w:rPr>
        <w:t xml:space="preserve">LINGUAGGIO PER LA PROGETTAZIONE </w:t>
      </w:r>
      <w:proofErr w:type="spellStart"/>
      <w:r w:rsidRPr="00546503">
        <w:rPr>
          <w:sz w:val="36"/>
        </w:rPr>
        <w:t>DI</w:t>
      </w:r>
      <w:proofErr w:type="spellEnd"/>
      <w:r w:rsidRPr="00546503">
        <w:rPr>
          <w:sz w:val="36"/>
        </w:rPr>
        <w:t xml:space="preserve"> SITI WEB STATICI</w:t>
      </w:r>
    </w:p>
    <w:p w:rsidR="00546503" w:rsidRPr="00546503" w:rsidRDefault="00546503" w:rsidP="006655D8">
      <w:pPr>
        <w:rPr>
          <w:sz w:val="28"/>
        </w:rPr>
      </w:pPr>
    </w:p>
    <w:p w:rsidR="00546503" w:rsidRPr="00546503" w:rsidRDefault="00546503" w:rsidP="006655D8">
      <w:pPr>
        <w:pStyle w:val="Titolo2"/>
        <w:rPr>
          <w:sz w:val="28"/>
          <w:u w:val="single"/>
        </w:rPr>
      </w:pPr>
      <w:r w:rsidRPr="00546503">
        <w:rPr>
          <w:sz w:val="28"/>
          <w:u w:val="single"/>
        </w:rPr>
        <w:t>Linguaggio CSS</w:t>
      </w:r>
    </w:p>
    <w:p w:rsidR="00546503" w:rsidRPr="00546503" w:rsidRDefault="00546503" w:rsidP="006655D8">
      <w:pPr>
        <w:rPr>
          <w:sz w:val="28"/>
        </w:rPr>
      </w:pPr>
      <w:r w:rsidRPr="00546503">
        <w:rPr>
          <w:sz w:val="28"/>
        </w:rPr>
        <w:t xml:space="preserve">Introduzione al </w:t>
      </w:r>
      <w:proofErr w:type="spellStart"/>
      <w:r w:rsidRPr="00546503">
        <w:rPr>
          <w:sz w:val="28"/>
        </w:rPr>
        <w:t>Cascading</w:t>
      </w:r>
      <w:proofErr w:type="spellEnd"/>
      <w:r w:rsidRPr="00546503">
        <w:rPr>
          <w:sz w:val="28"/>
        </w:rPr>
        <w:t xml:space="preserve"> Style </w:t>
      </w:r>
      <w:proofErr w:type="spellStart"/>
      <w:r w:rsidRPr="00546503">
        <w:rPr>
          <w:sz w:val="28"/>
        </w:rPr>
        <w:t>Sheets</w:t>
      </w:r>
      <w:proofErr w:type="spellEnd"/>
      <w:r w:rsidRPr="00546503">
        <w:rPr>
          <w:sz w:val="28"/>
        </w:rPr>
        <w:t xml:space="preserve">, i fogli di stile interni, esterni e stili </w:t>
      </w:r>
      <w:proofErr w:type="spellStart"/>
      <w:r w:rsidRPr="00546503">
        <w:rPr>
          <w:sz w:val="28"/>
        </w:rPr>
        <w:t>inline</w:t>
      </w:r>
      <w:proofErr w:type="spellEnd"/>
      <w:r w:rsidRPr="00546503">
        <w:rPr>
          <w:sz w:val="28"/>
        </w:rPr>
        <w:t xml:space="preserve">, regole e direttive, i selettori (universali, per tipo, classe e </w:t>
      </w:r>
      <w:proofErr w:type="spellStart"/>
      <w:r w:rsidRPr="00546503">
        <w:rPr>
          <w:sz w:val="28"/>
        </w:rPr>
        <w:t>id</w:t>
      </w:r>
      <w:proofErr w:type="spellEnd"/>
      <w:r w:rsidRPr="00546503">
        <w:rPr>
          <w:sz w:val="28"/>
        </w:rPr>
        <w:t>). La stilizzazione dei testi e la loro disposizione nello spazio, realizzazione di contenuti dinamici con i CSS (menù a 1 e 2 livelli).</w:t>
      </w:r>
    </w:p>
    <w:p w:rsidR="00546503" w:rsidRPr="00546503" w:rsidRDefault="00546503" w:rsidP="006655D8">
      <w:pPr>
        <w:pStyle w:val="Titolo2"/>
        <w:rPr>
          <w:sz w:val="28"/>
          <w:u w:val="single"/>
        </w:rPr>
      </w:pPr>
      <w:r w:rsidRPr="00546503">
        <w:rPr>
          <w:sz w:val="28"/>
          <w:u w:val="single"/>
        </w:rPr>
        <w:t>Linguaggio Java-Script</w:t>
      </w:r>
    </w:p>
    <w:p w:rsidR="00546503" w:rsidRPr="00546503" w:rsidRDefault="00546503" w:rsidP="00B66923">
      <w:pPr>
        <w:rPr>
          <w:sz w:val="28"/>
        </w:rPr>
      </w:pPr>
      <w:r w:rsidRPr="00546503">
        <w:rPr>
          <w:sz w:val="28"/>
        </w:rPr>
        <w:t xml:space="preserve">Introduzione al linguaggio, le variabili, gli operatori aritmetici e di assegnazione, gli operatori di confronto, le istruzioni condizionali e iterative, le caselle </w:t>
      </w:r>
      <w:proofErr w:type="spellStart"/>
      <w:r w:rsidRPr="00546503">
        <w:rPr>
          <w:sz w:val="28"/>
        </w:rPr>
        <w:t>popup</w:t>
      </w:r>
      <w:proofErr w:type="spellEnd"/>
      <w:r w:rsidRPr="00546503">
        <w:rPr>
          <w:sz w:val="28"/>
        </w:rPr>
        <w:t>. La creazione delle funzioni e la gestione degli eventi nelle pagine per il controllo del contenuto, la gestione dei cookie.</w:t>
      </w:r>
    </w:p>
    <w:p w:rsidR="00546503" w:rsidRPr="00546503" w:rsidRDefault="00546503" w:rsidP="00B66923">
      <w:pPr>
        <w:rPr>
          <w:sz w:val="28"/>
        </w:rPr>
      </w:pPr>
    </w:p>
    <w:p w:rsidR="00546503" w:rsidRPr="00546503" w:rsidRDefault="00546503" w:rsidP="003264B2">
      <w:pPr>
        <w:rPr>
          <w:sz w:val="28"/>
        </w:rPr>
      </w:pPr>
    </w:p>
    <w:p w:rsidR="00546503" w:rsidRPr="00546503" w:rsidRDefault="00546503" w:rsidP="003264B2">
      <w:pPr>
        <w:rPr>
          <w:sz w:val="28"/>
        </w:rPr>
      </w:pPr>
    </w:p>
    <w:p w:rsidR="00546503" w:rsidRPr="00546503" w:rsidRDefault="00546503" w:rsidP="003264B2">
      <w:pPr>
        <w:rPr>
          <w:sz w:val="28"/>
        </w:rPr>
      </w:pPr>
    </w:p>
    <w:p w:rsidR="00546503" w:rsidRPr="00546503" w:rsidRDefault="00546503" w:rsidP="001952B3">
      <w:pPr>
        <w:pStyle w:val="Paragrafoelenco"/>
        <w:rPr>
          <w:sz w:val="28"/>
        </w:rPr>
      </w:pPr>
    </w:p>
    <w:p w:rsidR="00546503" w:rsidRPr="00546503" w:rsidRDefault="00546503" w:rsidP="005D65A2">
      <w:pPr>
        <w:rPr>
          <w:sz w:val="28"/>
        </w:rPr>
      </w:pPr>
    </w:p>
    <w:p w:rsidR="00546503" w:rsidRPr="00546503" w:rsidRDefault="00546503" w:rsidP="005D65A2">
      <w:pPr>
        <w:rPr>
          <w:sz w:val="28"/>
        </w:rPr>
      </w:pPr>
      <w:r w:rsidRPr="00546503">
        <w:rPr>
          <w:sz w:val="28"/>
        </w:rPr>
        <w:t>Castellana Grotte, 3/6/2016</w:t>
      </w:r>
    </w:p>
    <w:p w:rsidR="00546503" w:rsidRPr="00546503" w:rsidRDefault="00546503" w:rsidP="005D65A2">
      <w:pPr>
        <w:rPr>
          <w:sz w:val="28"/>
        </w:rPr>
      </w:pPr>
    </w:p>
    <w:p w:rsidR="00546503" w:rsidRPr="00546503" w:rsidRDefault="00546503" w:rsidP="005D65A2">
      <w:pPr>
        <w:rPr>
          <w:sz w:val="28"/>
        </w:rPr>
      </w:pPr>
      <w:r w:rsidRPr="00546503">
        <w:rPr>
          <w:sz w:val="28"/>
        </w:rPr>
        <w:tab/>
      </w:r>
      <w:r w:rsidRPr="00546503">
        <w:rPr>
          <w:sz w:val="28"/>
        </w:rPr>
        <w:tab/>
      </w:r>
      <w:r w:rsidRPr="00546503">
        <w:rPr>
          <w:sz w:val="28"/>
        </w:rPr>
        <w:tab/>
      </w:r>
      <w:r w:rsidRPr="00546503">
        <w:rPr>
          <w:sz w:val="28"/>
        </w:rPr>
        <w:tab/>
      </w:r>
      <w:r w:rsidRPr="00546503">
        <w:rPr>
          <w:sz w:val="28"/>
        </w:rPr>
        <w:tab/>
      </w:r>
      <w:r w:rsidRPr="00546503">
        <w:rPr>
          <w:sz w:val="28"/>
        </w:rPr>
        <w:tab/>
      </w:r>
      <w:r w:rsidRPr="00546503">
        <w:rPr>
          <w:sz w:val="28"/>
        </w:rPr>
        <w:tab/>
      </w:r>
      <w:r w:rsidRPr="00546503">
        <w:rPr>
          <w:sz w:val="28"/>
        </w:rPr>
        <w:tab/>
      </w:r>
      <w:r w:rsidRPr="00546503">
        <w:rPr>
          <w:sz w:val="28"/>
        </w:rPr>
        <w:tab/>
        <w:t>I docenti</w:t>
      </w:r>
    </w:p>
    <w:p w:rsidR="00546503" w:rsidRPr="00546503" w:rsidRDefault="00546503" w:rsidP="005D65A2">
      <w:pPr>
        <w:rPr>
          <w:sz w:val="28"/>
        </w:rPr>
      </w:pPr>
      <w:r w:rsidRPr="00546503">
        <w:rPr>
          <w:sz w:val="28"/>
        </w:rPr>
        <w:tab/>
      </w:r>
      <w:r w:rsidRPr="00546503">
        <w:rPr>
          <w:sz w:val="28"/>
        </w:rPr>
        <w:tab/>
      </w:r>
      <w:r w:rsidRPr="00546503">
        <w:rPr>
          <w:sz w:val="28"/>
        </w:rPr>
        <w:tab/>
      </w:r>
      <w:r w:rsidRPr="00546503">
        <w:rPr>
          <w:sz w:val="28"/>
        </w:rPr>
        <w:tab/>
      </w:r>
      <w:r w:rsidRPr="00546503">
        <w:rPr>
          <w:sz w:val="28"/>
        </w:rPr>
        <w:tab/>
      </w:r>
      <w:r w:rsidRPr="00546503">
        <w:rPr>
          <w:sz w:val="28"/>
        </w:rPr>
        <w:tab/>
      </w:r>
      <w:r w:rsidRPr="00546503">
        <w:rPr>
          <w:sz w:val="28"/>
        </w:rPr>
        <w:tab/>
      </w:r>
      <w:r w:rsidRPr="00546503">
        <w:rPr>
          <w:sz w:val="28"/>
        </w:rPr>
        <w:tab/>
        <w:t>_______________________</w:t>
      </w:r>
    </w:p>
    <w:p w:rsidR="00546503" w:rsidRPr="00546503" w:rsidRDefault="00546503" w:rsidP="005D65A2">
      <w:pPr>
        <w:rPr>
          <w:sz w:val="28"/>
        </w:rPr>
      </w:pPr>
      <w:r w:rsidRPr="00546503">
        <w:rPr>
          <w:sz w:val="28"/>
        </w:rPr>
        <w:tab/>
      </w:r>
      <w:r w:rsidRPr="00546503">
        <w:rPr>
          <w:sz w:val="28"/>
        </w:rPr>
        <w:tab/>
      </w:r>
      <w:r w:rsidRPr="00546503">
        <w:rPr>
          <w:sz w:val="28"/>
        </w:rPr>
        <w:tab/>
      </w:r>
      <w:r w:rsidRPr="00546503">
        <w:rPr>
          <w:sz w:val="28"/>
        </w:rPr>
        <w:tab/>
      </w:r>
      <w:r w:rsidRPr="00546503">
        <w:rPr>
          <w:sz w:val="28"/>
        </w:rPr>
        <w:tab/>
      </w:r>
      <w:r w:rsidRPr="00546503">
        <w:rPr>
          <w:sz w:val="28"/>
        </w:rPr>
        <w:tab/>
      </w:r>
      <w:r w:rsidRPr="00546503">
        <w:rPr>
          <w:sz w:val="28"/>
        </w:rPr>
        <w:tab/>
      </w:r>
      <w:r w:rsidRPr="00546503">
        <w:rPr>
          <w:sz w:val="28"/>
        </w:rPr>
        <w:tab/>
        <w:t>_______________________</w:t>
      </w:r>
    </w:p>
    <w:p w:rsidR="00546503" w:rsidRPr="00546503" w:rsidRDefault="00546503" w:rsidP="005D65A2">
      <w:pPr>
        <w:rPr>
          <w:sz w:val="28"/>
        </w:rPr>
      </w:pPr>
    </w:p>
    <w:p w:rsidR="00546503" w:rsidRPr="00546503" w:rsidRDefault="00546503" w:rsidP="005D65A2">
      <w:pPr>
        <w:rPr>
          <w:sz w:val="28"/>
        </w:rPr>
      </w:pPr>
      <w:r w:rsidRPr="00546503">
        <w:rPr>
          <w:sz w:val="28"/>
        </w:rPr>
        <w:t>Gli studenti</w:t>
      </w:r>
    </w:p>
    <w:p w:rsidR="00546503" w:rsidRPr="00546503" w:rsidRDefault="00546503" w:rsidP="005D65A2">
      <w:pPr>
        <w:rPr>
          <w:sz w:val="28"/>
        </w:rPr>
      </w:pPr>
      <w:r w:rsidRPr="00546503">
        <w:rPr>
          <w:sz w:val="28"/>
        </w:rPr>
        <w:t>__________________________</w:t>
      </w:r>
    </w:p>
    <w:p w:rsidR="00546503" w:rsidRPr="00546503" w:rsidRDefault="00546503" w:rsidP="005D65A2">
      <w:pPr>
        <w:rPr>
          <w:sz w:val="28"/>
        </w:rPr>
      </w:pPr>
      <w:r w:rsidRPr="00546503">
        <w:rPr>
          <w:sz w:val="28"/>
        </w:rPr>
        <w:t>__________________________</w:t>
      </w:r>
    </w:p>
    <w:p w:rsidR="00546503" w:rsidRDefault="00546503" w:rsidP="005D65A2">
      <w:pPr>
        <w:rPr>
          <w:sz w:val="28"/>
        </w:rPr>
      </w:pPr>
      <w:r w:rsidRPr="00546503">
        <w:rPr>
          <w:sz w:val="28"/>
        </w:rPr>
        <w:t>__________________________</w:t>
      </w:r>
    </w:p>
    <w:p w:rsidR="00546503" w:rsidRDefault="00546503">
      <w:pPr>
        <w:spacing w:after="200" w:line="276" w:lineRule="auto"/>
        <w:rPr>
          <w:sz w:val="28"/>
        </w:rPr>
      </w:pPr>
      <w:r>
        <w:rPr>
          <w:sz w:val="28"/>
        </w:rPr>
        <w:br w:type="page"/>
      </w:r>
    </w:p>
    <w:p w:rsidR="00546503" w:rsidRPr="00546503" w:rsidRDefault="00546503" w:rsidP="005D65A2">
      <w:pPr>
        <w:rPr>
          <w:sz w:val="28"/>
        </w:rPr>
      </w:pPr>
    </w:p>
    <w:p w:rsidR="00546503" w:rsidRPr="00546503" w:rsidRDefault="00546503" w:rsidP="00546503">
      <w:pPr>
        <w:jc w:val="center"/>
        <w:rPr>
          <w:b w:val="0"/>
          <w:sz w:val="28"/>
        </w:rPr>
      </w:pPr>
      <w:r w:rsidRPr="00546503">
        <w:rPr>
          <w:sz w:val="28"/>
        </w:rPr>
        <w:t>Programma di Storia – Classe 4 E/I</w:t>
      </w:r>
    </w:p>
    <w:p w:rsidR="00546503" w:rsidRPr="00546503" w:rsidRDefault="00546503" w:rsidP="00546503">
      <w:pPr>
        <w:jc w:val="center"/>
        <w:rPr>
          <w:b w:val="0"/>
          <w:sz w:val="28"/>
        </w:rPr>
      </w:pPr>
      <w:r w:rsidRPr="00546503">
        <w:rPr>
          <w:sz w:val="28"/>
        </w:rPr>
        <w:t>Anno scolastico 2015/16</w:t>
      </w:r>
    </w:p>
    <w:p w:rsidR="00546503" w:rsidRPr="00546503" w:rsidRDefault="00546503" w:rsidP="00546503">
      <w:pPr>
        <w:jc w:val="center"/>
        <w:rPr>
          <w:b w:val="0"/>
          <w:sz w:val="28"/>
        </w:rPr>
      </w:pPr>
      <w:r w:rsidRPr="00546503">
        <w:rPr>
          <w:sz w:val="28"/>
        </w:rPr>
        <w:t xml:space="preserve">Libro di testo: ”Parlare di Storia </w:t>
      </w:r>
      <w:smartTag w:uri="urn:schemas-microsoft-com:office:smarttags" w:element="metricconverter">
        <w:smartTagPr>
          <w:attr w:name="ProductID" w:val="2”"/>
        </w:smartTagPr>
        <w:r w:rsidRPr="00546503">
          <w:rPr>
            <w:sz w:val="28"/>
          </w:rPr>
          <w:t>2”</w:t>
        </w:r>
      </w:smartTag>
      <w:r w:rsidRPr="00546503">
        <w:rPr>
          <w:sz w:val="28"/>
        </w:rPr>
        <w:t>, Fossati, Luppi, Zanette, EDIZIONI SCOLASTICHE BRUNO MONDADORI</w:t>
      </w:r>
    </w:p>
    <w:p w:rsidR="00546503" w:rsidRPr="00546503" w:rsidRDefault="00546503" w:rsidP="00CA56E2">
      <w:pPr>
        <w:rPr>
          <w:b w:val="0"/>
          <w:sz w:val="28"/>
        </w:rPr>
      </w:pPr>
    </w:p>
    <w:p w:rsidR="00546503" w:rsidRPr="00546503" w:rsidRDefault="00546503" w:rsidP="00CA56E2">
      <w:pPr>
        <w:rPr>
          <w:b w:val="0"/>
          <w:sz w:val="28"/>
        </w:rPr>
      </w:pPr>
      <w:r w:rsidRPr="00546503">
        <w:rPr>
          <w:sz w:val="28"/>
        </w:rPr>
        <w:t>1. Ordini e gerarchie: L’Antico Regime</w:t>
      </w:r>
    </w:p>
    <w:p w:rsidR="00546503" w:rsidRPr="00546503" w:rsidRDefault="00546503" w:rsidP="00CA56E2">
      <w:pPr>
        <w:rPr>
          <w:sz w:val="28"/>
        </w:rPr>
      </w:pPr>
      <w:r w:rsidRPr="00546503">
        <w:rPr>
          <w:sz w:val="28"/>
        </w:rPr>
        <w:t>-  L’economia-mondo Europea</w:t>
      </w:r>
    </w:p>
    <w:p w:rsidR="00546503" w:rsidRPr="00546503" w:rsidRDefault="00546503" w:rsidP="00CA56E2">
      <w:pPr>
        <w:rPr>
          <w:sz w:val="28"/>
        </w:rPr>
      </w:pPr>
      <w:r w:rsidRPr="00546503">
        <w:rPr>
          <w:sz w:val="28"/>
        </w:rPr>
        <w:t>- Gli ordini della disuguaglianza</w:t>
      </w:r>
    </w:p>
    <w:p w:rsidR="00546503" w:rsidRPr="00546503" w:rsidRDefault="00546503" w:rsidP="00CA56E2">
      <w:pPr>
        <w:rPr>
          <w:sz w:val="28"/>
        </w:rPr>
      </w:pPr>
      <w:r w:rsidRPr="00546503">
        <w:rPr>
          <w:sz w:val="28"/>
        </w:rPr>
        <w:t>- Gli assolutismi e le loro guerre</w:t>
      </w:r>
    </w:p>
    <w:p w:rsidR="00546503" w:rsidRPr="00546503" w:rsidRDefault="00546503" w:rsidP="00CA56E2">
      <w:pPr>
        <w:rPr>
          <w:sz w:val="28"/>
        </w:rPr>
      </w:pPr>
      <w:r w:rsidRPr="00546503">
        <w:rPr>
          <w:sz w:val="28"/>
        </w:rPr>
        <w:t>- La periferia Italiana tra sei e settecento</w:t>
      </w:r>
    </w:p>
    <w:p w:rsidR="00546503" w:rsidRPr="00546503" w:rsidRDefault="00546503" w:rsidP="00CA56E2">
      <w:pPr>
        <w:rPr>
          <w:b w:val="0"/>
          <w:sz w:val="28"/>
        </w:rPr>
      </w:pPr>
    </w:p>
    <w:p w:rsidR="00546503" w:rsidRPr="00546503" w:rsidRDefault="00546503" w:rsidP="00CA56E2">
      <w:pPr>
        <w:rPr>
          <w:b w:val="0"/>
          <w:sz w:val="28"/>
        </w:rPr>
      </w:pPr>
      <w:r w:rsidRPr="00546503">
        <w:rPr>
          <w:sz w:val="28"/>
        </w:rPr>
        <w:t>2. L’Europa della ragione</w:t>
      </w:r>
    </w:p>
    <w:p w:rsidR="00546503" w:rsidRPr="00546503" w:rsidRDefault="00546503" w:rsidP="00CA56E2">
      <w:pPr>
        <w:rPr>
          <w:sz w:val="28"/>
        </w:rPr>
      </w:pPr>
      <w:r w:rsidRPr="00546503">
        <w:rPr>
          <w:sz w:val="28"/>
        </w:rPr>
        <w:t>- Illuminismo: il primato della ragione</w:t>
      </w:r>
    </w:p>
    <w:p w:rsidR="00546503" w:rsidRPr="00546503" w:rsidRDefault="00546503" w:rsidP="00CA56E2">
      <w:pPr>
        <w:rPr>
          <w:sz w:val="28"/>
        </w:rPr>
      </w:pPr>
      <w:r w:rsidRPr="00546503">
        <w:rPr>
          <w:sz w:val="28"/>
        </w:rPr>
        <w:t>- Politica ed economia nell’Illuminismo</w:t>
      </w:r>
    </w:p>
    <w:p w:rsidR="00546503" w:rsidRPr="00546503" w:rsidRDefault="00546503" w:rsidP="00CA56E2">
      <w:pPr>
        <w:rPr>
          <w:sz w:val="28"/>
        </w:rPr>
      </w:pPr>
      <w:r w:rsidRPr="00546503">
        <w:rPr>
          <w:sz w:val="28"/>
        </w:rPr>
        <w:t>- “L’Assolutismo Illuminato” e le riforme</w:t>
      </w:r>
    </w:p>
    <w:p w:rsidR="00546503" w:rsidRPr="00546503" w:rsidRDefault="00546503" w:rsidP="00CA56E2">
      <w:pPr>
        <w:rPr>
          <w:b w:val="0"/>
          <w:sz w:val="28"/>
        </w:rPr>
      </w:pPr>
    </w:p>
    <w:p w:rsidR="00546503" w:rsidRPr="00546503" w:rsidRDefault="00546503" w:rsidP="00CA56E2">
      <w:pPr>
        <w:rPr>
          <w:b w:val="0"/>
          <w:sz w:val="28"/>
        </w:rPr>
      </w:pPr>
      <w:r w:rsidRPr="00546503">
        <w:rPr>
          <w:sz w:val="28"/>
        </w:rPr>
        <w:t>3. Figli della libertà: l’indipendenza Americana</w:t>
      </w:r>
    </w:p>
    <w:p w:rsidR="00546503" w:rsidRPr="00546503" w:rsidRDefault="00546503" w:rsidP="00CA56E2">
      <w:pPr>
        <w:rPr>
          <w:sz w:val="28"/>
        </w:rPr>
      </w:pPr>
      <w:r w:rsidRPr="00546503">
        <w:rPr>
          <w:sz w:val="28"/>
        </w:rPr>
        <w:t>- Un’Europa oltreoceano</w:t>
      </w:r>
    </w:p>
    <w:p w:rsidR="00546503" w:rsidRPr="00546503" w:rsidRDefault="00546503" w:rsidP="00CA56E2">
      <w:pPr>
        <w:rPr>
          <w:sz w:val="28"/>
        </w:rPr>
      </w:pPr>
      <w:r w:rsidRPr="00546503">
        <w:rPr>
          <w:sz w:val="28"/>
        </w:rPr>
        <w:t>- La rivoluzione Americana e la nascita degli Stati Uniti</w:t>
      </w:r>
    </w:p>
    <w:p w:rsidR="00546503" w:rsidRPr="00546503" w:rsidRDefault="00546503" w:rsidP="00CA56E2">
      <w:pPr>
        <w:rPr>
          <w:b w:val="0"/>
          <w:sz w:val="28"/>
        </w:rPr>
      </w:pPr>
    </w:p>
    <w:p w:rsidR="00546503" w:rsidRPr="00546503" w:rsidRDefault="00546503" w:rsidP="00CA56E2">
      <w:pPr>
        <w:rPr>
          <w:b w:val="0"/>
          <w:sz w:val="28"/>
        </w:rPr>
      </w:pPr>
      <w:r w:rsidRPr="00546503">
        <w:rPr>
          <w:sz w:val="28"/>
        </w:rPr>
        <w:t>4. Libertà, uguaglianza, fraternità: la rivoluzione Francese</w:t>
      </w:r>
    </w:p>
    <w:p w:rsidR="00546503" w:rsidRPr="00546503" w:rsidRDefault="00546503" w:rsidP="00CA56E2">
      <w:pPr>
        <w:rPr>
          <w:sz w:val="28"/>
        </w:rPr>
      </w:pPr>
      <w:r w:rsidRPr="00546503">
        <w:rPr>
          <w:sz w:val="28"/>
        </w:rPr>
        <w:t>- Le cause della rivoluzione e il 1789</w:t>
      </w:r>
    </w:p>
    <w:p w:rsidR="00546503" w:rsidRPr="00546503" w:rsidRDefault="00546503" w:rsidP="00CA56E2">
      <w:pPr>
        <w:rPr>
          <w:sz w:val="28"/>
        </w:rPr>
      </w:pPr>
      <w:r w:rsidRPr="00546503">
        <w:rPr>
          <w:sz w:val="28"/>
        </w:rPr>
        <w:t>- la fase monarchico-costituzionale</w:t>
      </w:r>
    </w:p>
    <w:p w:rsidR="00546503" w:rsidRPr="00546503" w:rsidRDefault="00546503" w:rsidP="00CA56E2">
      <w:pPr>
        <w:rPr>
          <w:sz w:val="28"/>
        </w:rPr>
      </w:pPr>
      <w:r w:rsidRPr="00546503">
        <w:rPr>
          <w:sz w:val="28"/>
        </w:rPr>
        <w:t>- la repubblica Giacobina</w:t>
      </w:r>
    </w:p>
    <w:p w:rsidR="00546503" w:rsidRPr="00546503" w:rsidRDefault="00546503" w:rsidP="00CA56E2">
      <w:pPr>
        <w:rPr>
          <w:b w:val="0"/>
          <w:sz w:val="28"/>
        </w:rPr>
      </w:pPr>
    </w:p>
    <w:p w:rsidR="00546503" w:rsidRPr="00546503" w:rsidRDefault="00546503" w:rsidP="00CA56E2">
      <w:pPr>
        <w:rPr>
          <w:b w:val="0"/>
          <w:sz w:val="28"/>
        </w:rPr>
      </w:pPr>
    </w:p>
    <w:p w:rsidR="00546503" w:rsidRPr="00546503" w:rsidRDefault="00546503" w:rsidP="00CA56E2">
      <w:pPr>
        <w:rPr>
          <w:b w:val="0"/>
          <w:sz w:val="28"/>
        </w:rPr>
      </w:pPr>
    </w:p>
    <w:p w:rsidR="00546503" w:rsidRPr="00546503" w:rsidRDefault="00546503" w:rsidP="00CA56E2">
      <w:pPr>
        <w:rPr>
          <w:b w:val="0"/>
          <w:sz w:val="28"/>
        </w:rPr>
      </w:pPr>
      <w:r w:rsidRPr="00546503">
        <w:rPr>
          <w:sz w:val="28"/>
        </w:rPr>
        <w:t>5. Baionette, cannoni e codici: l’età napoleonica</w:t>
      </w:r>
    </w:p>
    <w:p w:rsidR="00546503" w:rsidRPr="00546503" w:rsidRDefault="00546503" w:rsidP="00CA56E2">
      <w:pPr>
        <w:rPr>
          <w:sz w:val="28"/>
        </w:rPr>
      </w:pPr>
      <w:r w:rsidRPr="00546503">
        <w:rPr>
          <w:sz w:val="28"/>
        </w:rPr>
        <w:t>- dalla rivoluzione a Napoleone</w:t>
      </w:r>
    </w:p>
    <w:p w:rsidR="00546503" w:rsidRPr="00546503" w:rsidRDefault="00546503" w:rsidP="00CA56E2">
      <w:pPr>
        <w:rPr>
          <w:sz w:val="28"/>
        </w:rPr>
      </w:pPr>
      <w:r w:rsidRPr="00546503">
        <w:rPr>
          <w:sz w:val="28"/>
        </w:rPr>
        <w:t>- il dominio Napoleonico in Francia e in Europa</w:t>
      </w:r>
    </w:p>
    <w:p w:rsidR="00546503" w:rsidRPr="00546503" w:rsidRDefault="00546503" w:rsidP="00CA56E2">
      <w:pPr>
        <w:rPr>
          <w:sz w:val="28"/>
        </w:rPr>
      </w:pPr>
      <w:r w:rsidRPr="00546503">
        <w:rPr>
          <w:sz w:val="28"/>
        </w:rPr>
        <w:t>- Il dominio Napoleonico in Italia</w:t>
      </w:r>
    </w:p>
    <w:p w:rsidR="00546503" w:rsidRPr="00546503" w:rsidRDefault="00546503" w:rsidP="00CA56E2">
      <w:pPr>
        <w:rPr>
          <w:b w:val="0"/>
          <w:sz w:val="28"/>
        </w:rPr>
      </w:pPr>
    </w:p>
    <w:p w:rsidR="00546503" w:rsidRPr="00546503" w:rsidRDefault="00546503" w:rsidP="00CA56E2">
      <w:pPr>
        <w:rPr>
          <w:b w:val="0"/>
          <w:sz w:val="28"/>
        </w:rPr>
      </w:pPr>
      <w:r w:rsidRPr="00546503">
        <w:rPr>
          <w:sz w:val="28"/>
        </w:rPr>
        <w:t>6. Rivoluzione Industriale e questioni nazionali</w:t>
      </w:r>
    </w:p>
    <w:p w:rsidR="00546503" w:rsidRPr="00546503" w:rsidRDefault="00546503" w:rsidP="00CA56E2">
      <w:pPr>
        <w:rPr>
          <w:sz w:val="28"/>
        </w:rPr>
      </w:pPr>
      <w:r w:rsidRPr="00546503">
        <w:rPr>
          <w:sz w:val="28"/>
        </w:rPr>
        <w:t>- lo scenario economico: la rivoluzione industriale Inglese</w:t>
      </w:r>
    </w:p>
    <w:p w:rsidR="00546503" w:rsidRPr="00546503" w:rsidRDefault="00546503" w:rsidP="00CA56E2">
      <w:pPr>
        <w:rPr>
          <w:sz w:val="28"/>
        </w:rPr>
      </w:pPr>
      <w:r w:rsidRPr="00546503">
        <w:rPr>
          <w:sz w:val="28"/>
        </w:rPr>
        <w:t>- i modelli dell’industrializzazione Europea</w:t>
      </w:r>
    </w:p>
    <w:p w:rsidR="00546503" w:rsidRPr="00546503" w:rsidRDefault="00546503" w:rsidP="00CA56E2">
      <w:pPr>
        <w:rPr>
          <w:sz w:val="28"/>
        </w:rPr>
      </w:pPr>
      <w:r w:rsidRPr="00546503">
        <w:rPr>
          <w:sz w:val="28"/>
        </w:rPr>
        <w:t>- Lo scenario politico: Impossibile restaurazione</w:t>
      </w:r>
    </w:p>
    <w:p w:rsidR="00546503" w:rsidRPr="00546503" w:rsidRDefault="00546503" w:rsidP="00CA56E2">
      <w:pPr>
        <w:rPr>
          <w:sz w:val="28"/>
        </w:rPr>
      </w:pPr>
      <w:r w:rsidRPr="00546503">
        <w:rPr>
          <w:sz w:val="28"/>
        </w:rPr>
        <w:t>- Costituzione e nazionalità: l’opposizione alla Restaurazione</w:t>
      </w:r>
    </w:p>
    <w:p w:rsidR="00546503" w:rsidRPr="00546503" w:rsidRDefault="00546503" w:rsidP="00CA56E2">
      <w:pPr>
        <w:rPr>
          <w:b w:val="0"/>
          <w:sz w:val="28"/>
        </w:rPr>
      </w:pPr>
    </w:p>
    <w:p w:rsidR="00546503" w:rsidRPr="00546503" w:rsidRDefault="00546503" w:rsidP="00CA56E2">
      <w:pPr>
        <w:rPr>
          <w:b w:val="0"/>
          <w:sz w:val="28"/>
        </w:rPr>
      </w:pPr>
      <w:r w:rsidRPr="00546503">
        <w:rPr>
          <w:sz w:val="28"/>
        </w:rPr>
        <w:t>7. Nuove classi, nuovi diritti</w:t>
      </w:r>
    </w:p>
    <w:p w:rsidR="00546503" w:rsidRPr="00546503" w:rsidRDefault="00546503" w:rsidP="00CA56E2">
      <w:pPr>
        <w:rPr>
          <w:sz w:val="28"/>
        </w:rPr>
      </w:pPr>
      <w:r w:rsidRPr="00546503">
        <w:rPr>
          <w:sz w:val="28"/>
        </w:rPr>
        <w:t>- L’idea liberale</w:t>
      </w:r>
    </w:p>
    <w:p w:rsidR="00546503" w:rsidRPr="00546503" w:rsidRDefault="00546503" w:rsidP="00CA56E2">
      <w:pPr>
        <w:rPr>
          <w:sz w:val="28"/>
        </w:rPr>
      </w:pPr>
      <w:r w:rsidRPr="00546503">
        <w:rPr>
          <w:sz w:val="28"/>
        </w:rPr>
        <w:t>- le nuove povertà e la “questione sociale”</w:t>
      </w:r>
    </w:p>
    <w:p w:rsidR="00546503" w:rsidRPr="00546503" w:rsidRDefault="00546503" w:rsidP="00CA56E2">
      <w:pPr>
        <w:rPr>
          <w:sz w:val="28"/>
        </w:rPr>
      </w:pPr>
      <w:r w:rsidRPr="00546503">
        <w:rPr>
          <w:sz w:val="28"/>
        </w:rPr>
        <w:t>- L’idea Socialista</w:t>
      </w:r>
    </w:p>
    <w:p w:rsidR="00546503" w:rsidRPr="00546503" w:rsidRDefault="00546503" w:rsidP="00CA56E2">
      <w:pPr>
        <w:rPr>
          <w:sz w:val="28"/>
        </w:rPr>
      </w:pPr>
      <w:r w:rsidRPr="00546503">
        <w:rPr>
          <w:sz w:val="28"/>
        </w:rPr>
        <w:t>- Le rivoluzioni del 1848</w:t>
      </w:r>
    </w:p>
    <w:p w:rsidR="00546503" w:rsidRPr="00546503" w:rsidRDefault="00546503" w:rsidP="00CA56E2">
      <w:pPr>
        <w:rPr>
          <w:b w:val="0"/>
          <w:sz w:val="28"/>
        </w:rPr>
      </w:pPr>
    </w:p>
    <w:p w:rsidR="00546503" w:rsidRPr="00546503" w:rsidRDefault="00546503" w:rsidP="00CA56E2">
      <w:pPr>
        <w:rPr>
          <w:b w:val="0"/>
          <w:sz w:val="28"/>
        </w:rPr>
      </w:pPr>
      <w:r w:rsidRPr="00546503">
        <w:rPr>
          <w:sz w:val="28"/>
        </w:rPr>
        <w:t>8. Stati Nazionali nell’ottocento</w:t>
      </w:r>
    </w:p>
    <w:p w:rsidR="00546503" w:rsidRPr="00546503" w:rsidRDefault="00546503" w:rsidP="00CA56E2">
      <w:pPr>
        <w:rPr>
          <w:sz w:val="28"/>
        </w:rPr>
      </w:pPr>
      <w:r w:rsidRPr="00546503">
        <w:rPr>
          <w:sz w:val="28"/>
        </w:rPr>
        <w:t>- L’Europa degli stati Nazionali</w:t>
      </w:r>
    </w:p>
    <w:p w:rsidR="00546503" w:rsidRPr="00546503" w:rsidRDefault="00546503" w:rsidP="00CA56E2">
      <w:pPr>
        <w:rPr>
          <w:sz w:val="28"/>
        </w:rPr>
      </w:pPr>
      <w:r w:rsidRPr="00546503">
        <w:rPr>
          <w:sz w:val="28"/>
        </w:rPr>
        <w:t>- L’Europa degli imperi</w:t>
      </w:r>
    </w:p>
    <w:p w:rsidR="00546503" w:rsidRPr="00546503" w:rsidRDefault="00546503" w:rsidP="00CA56E2">
      <w:pPr>
        <w:rPr>
          <w:sz w:val="28"/>
        </w:rPr>
      </w:pPr>
      <w:r w:rsidRPr="00546503">
        <w:rPr>
          <w:sz w:val="28"/>
        </w:rPr>
        <w:lastRenderedPageBreak/>
        <w:t>- Le nazioni Americane</w:t>
      </w:r>
    </w:p>
    <w:p w:rsidR="00546503" w:rsidRPr="00546503" w:rsidRDefault="00546503" w:rsidP="00CA56E2">
      <w:pPr>
        <w:rPr>
          <w:b w:val="0"/>
          <w:sz w:val="28"/>
        </w:rPr>
      </w:pPr>
    </w:p>
    <w:p w:rsidR="00546503" w:rsidRPr="00546503" w:rsidRDefault="00546503" w:rsidP="00CA56E2">
      <w:pPr>
        <w:rPr>
          <w:b w:val="0"/>
          <w:sz w:val="28"/>
        </w:rPr>
      </w:pPr>
      <w:r w:rsidRPr="00546503">
        <w:rPr>
          <w:sz w:val="28"/>
        </w:rPr>
        <w:t>9. L’unificazione Italiana</w:t>
      </w:r>
    </w:p>
    <w:p w:rsidR="00546503" w:rsidRPr="00546503" w:rsidRDefault="00546503" w:rsidP="00CA56E2">
      <w:pPr>
        <w:rPr>
          <w:sz w:val="28"/>
        </w:rPr>
      </w:pPr>
      <w:r w:rsidRPr="00546503">
        <w:rPr>
          <w:sz w:val="28"/>
        </w:rPr>
        <w:t>- il “discorso nazionale” Italiano</w:t>
      </w:r>
    </w:p>
    <w:p w:rsidR="00546503" w:rsidRPr="00546503" w:rsidRDefault="00546503" w:rsidP="00CA56E2">
      <w:pPr>
        <w:rPr>
          <w:sz w:val="28"/>
        </w:rPr>
      </w:pPr>
      <w:r w:rsidRPr="00546503">
        <w:rPr>
          <w:sz w:val="28"/>
        </w:rPr>
        <w:t>- la svolta del 1848 e il Piemonte Liberale</w:t>
      </w:r>
    </w:p>
    <w:p w:rsidR="00546503" w:rsidRPr="00546503" w:rsidRDefault="00546503" w:rsidP="00CA56E2">
      <w:pPr>
        <w:rPr>
          <w:sz w:val="28"/>
        </w:rPr>
      </w:pPr>
      <w:r w:rsidRPr="00546503">
        <w:rPr>
          <w:sz w:val="28"/>
        </w:rPr>
        <w:t>- La conquista dell’Unità</w:t>
      </w:r>
    </w:p>
    <w:p w:rsidR="00546503" w:rsidRPr="00546503" w:rsidRDefault="00546503" w:rsidP="00CA56E2">
      <w:pPr>
        <w:rPr>
          <w:b w:val="0"/>
          <w:sz w:val="28"/>
        </w:rPr>
      </w:pPr>
    </w:p>
    <w:p w:rsidR="00546503" w:rsidRPr="00546503" w:rsidRDefault="00546503" w:rsidP="00CA56E2">
      <w:pPr>
        <w:rPr>
          <w:b w:val="0"/>
          <w:sz w:val="28"/>
        </w:rPr>
      </w:pPr>
      <w:r w:rsidRPr="00546503">
        <w:rPr>
          <w:sz w:val="28"/>
        </w:rPr>
        <w:t>10. L’Italia Liberale</w:t>
      </w:r>
    </w:p>
    <w:p w:rsidR="00546503" w:rsidRPr="00546503" w:rsidRDefault="00546503" w:rsidP="00CA56E2">
      <w:pPr>
        <w:rPr>
          <w:sz w:val="28"/>
        </w:rPr>
      </w:pPr>
      <w:r w:rsidRPr="00546503">
        <w:rPr>
          <w:sz w:val="28"/>
        </w:rPr>
        <w:t>- La nuova Italia e la destra storica</w:t>
      </w:r>
    </w:p>
    <w:p w:rsidR="00546503" w:rsidRPr="00546503" w:rsidRDefault="00546503" w:rsidP="00CA56E2">
      <w:pPr>
        <w:rPr>
          <w:b w:val="0"/>
          <w:sz w:val="28"/>
          <w:u w:val="single"/>
        </w:rPr>
      </w:pPr>
    </w:p>
    <w:p w:rsidR="00546503" w:rsidRPr="00546503" w:rsidRDefault="00546503" w:rsidP="00CA56E2">
      <w:pPr>
        <w:rPr>
          <w:b w:val="0"/>
          <w:sz w:val="28"/>
        </w:rPr>
      </w:pPr>
      <w:r w:rsidRPr="00546503">
        <w:rPr>
          <w:sz w:val="28"/>
        </w:rPr>
        <w:t>Castellana Grotte 3/06/16</w:t>
      </w:r>
    </w:p>
    <w:p w:rsidR="00546503" w:rsidRPr="00546503" w:rsidRDefault="00546503" w:rsidP="00CA56E2">
      <w:pPr>
        <w:rPr>
          <w:b w:val="0"/>
          <w:sz w:val="28"/>
        </w:rPr>
      </w:pPr>
    </w:p>
    <w:p w:rsidR="00546503" w:rsidRPr="00546503" w:rsidRDefault="00546503" w:rsidP="00CA56E2">
      <w:pPr>
        <w:ind w:right="-568"/>
        <w:rPr>
          <w:b w:val="0"/>
          <w:sz w:val="28"/>
        </w:rPr>
      </w:pPr>
      <w:r w:rsidRPr="00546503">
        <w:rPr>
          <w:sz w:val="28"/>
        </w:rPr>
        <w:t>La docente                                                                                Gli alunni</w:t>
      </w:r>
    </w:p>
    <w:p w:rsidR="00546503" w:rsidRPr="00546503" w:rsidRDefault="00546503" w:rsidP="00CA56E2">
      <w:pPr>
        <w:rPr>
          <w:sz w:val="28"/>
        </w:rPr>
      </w:pPr>
    </w:p>
    <w:p w:rsidR="00546503" w:rsidRPr="00546503" w:rsidRDefault="00546503" w:rsidP="00CA56E2">
      <w:pPr>
        <w:rPr>
          <w:sz w:val="28"/>
        </w:rPr>
      </w:pPr>
    </w:p>
    <w:p w:rsidR="00546503" w:rsidRPr="00546503" w:rsidRDefault="00546503" w:rsidP="00CA56E2">
      <w:pPr>
        <w:rPr>
          <w:sz w:val="28"/>
        </w:rPr>
      </w:pPr>
    </w:p>
    <w:p w:rsidR="00546503" w:rsidRPr="00546503" w:rsidRDefault="00546503" w:rsidP="00CA56E2">
      <w:pPr>
        <w:rPr>
          <w:sz w:val="28"/>
        </w:rPr>
      </w:pPr>
    </w:p>
    <w:p w:rsidR="00546503" w:rsidRPr="00546503" w:rsidRDefault="00546503" w:rsidP="00CA56E2">
      <w:pPr>
        <w:rPr>
          <w:sz w:val="28"/>
        </w:rPr>
      </w:pPr>
    </w:p>
    <w:p w:rsidR="00546503" w:rsidRPr="00546503" w:rsidRDefault="00546503" w:rsidP="00CA56E2">
      <w:pPr>
        <w:rPr>
          <w:sz w:val="28"/>
        </w:rPr>
      </w:pPr>
    </w:p>
    <w:p w:rsidR="00546503" w:rsidRPr="00546503" w:rsidRDefault="00546503" w:rsidP="00CA56E2">
      <w:pPr>
        <w:rPr>
          <w:sz w:val="28"/>
        </w:rPr>
      </w:pPr>
    </w:p>
    <w:p w:rsidR="00546503" w:rsidRPr="00546503" w:rsidRDefault="00546503" w:rsidP="00CA56E2">
      <w:pPr>
        <w:rPr>
          <w:sz w:val="28"/>
        </w:rPr>
      </w:pPr>
    </w:p>
    <w:p w:rsidR="00546503" w:rsidRPr="00546503" w:rsidRDefault="00546503" w:rsidP="00CA56E2">
      <w:pPr>
        <w:rPr>
          <w:sz w:val="28"/>
        </w:rPr>
      </w:pPr>
    </w:p>
    <w:p w:rsidR="00546503" w:rsidRPr="00546503" w:rsidRDefault="00546503" w:rsidP="00CA56E2">
      <w:pPr>
        <w:rPr>
          <w:sz w:val="28"/>
        </w:rPr>
      </w:pPr>
    </w:p>
    <w:p w:rsidR="00546503" w:rsidRPr="00546503" w:rsidRDefault="00546503" w:rsidP="00CA56E2">
      <w:pPr>
        <w:rPr>
          <w:sz w:val="28"/>
        </w:rPr>
      </w:pPr>
    </w:p>
    <w:p w:rsidR="00546503" w:rsidRPr="00546503" w:rsidRDefault="00546503" w:rsidP="00CA56E2">
      <w:pPr>
        <w:rPr>
          <w:sz w:val="28"/>
        </w:rPr>
      </w:pPr>
    </w:p>
    <w:p w:rsidR="00546503" w:rsidRPr="00546503" w:rsidRDefault="00546503" w:rsidP="00CA56E2">
      <w:pPr>
        <w:rPr>
          <w:sz w:val="28"/>
        </w:rPr>
      </w:pPr>
    </w:p>
    <w:p w:rsidR="00546503" w:rsidRPr="00546503" w:rsidRDefault="00546503" w:rsidP="00CA56E2">
      <w:pPr>
        <w:rPr>
          <w:sz w:val="28"/>
        </w:rPr>
      </w:pPr>
    </w:p>
    <w:p w:rsidR="00546503" w:rsidRDefault="00546503">
      <w:pPr>
        <w:spacing w:after="200" w:line="276" w:lineRule="auto"/>
        <w:rPr>
          <w:sz w:val="28"/>
        </w:rPr>
      </w:pPr>
      <w:r>
        <w:rPr>
          <w:sz w:val="28"/>
        </w:rPr>
        <w:br w:type="page"/>
      </w:r>
    </w:p>
    <w:p w:rsidR="00546503" w:rsidRPr="00546503" w:rsidRDefault="00546503">
      <w:pPr>
        <w:rPr>
          <w:sz w:val="28"/>
        </w:rPr>
      </w:pPr>
    </w:p>
    <w:p w:rsidR="00546503" w:rsidRPr="00546503" w:rsidRDefault="00546503" w:rsidP="00367654">
      <w:pPr>
        <w:spacing w:line="360" w:lineRule="auto"/>
        <w:jc w:val="center"/>
        <w:rPr>
          <w:rFonts w:ascii="Arial" w:hAnsi="Arial" w:cs="Arial"/>
          <w:sz w:val="28"/>
        </w:rPr>
      </w:pPr>
      <w:r w:rsidRPr="00546503">
        <w:rPr>
          <w:rFonts w:ascii="Arial" w:hAnsi="Arial" w:cs="Arial"/>
          <w:b w:val="0"/>
          <w:sz w:val="28"/>
        </w:rPr>
        <w:t xml:space="preserve">PROGRAMMA DEL CORSO </w:t>
      </w:r>
      <w:proofErr w:type="spellStart"/>
      <w:r w:rsidRPr="00546503">
        <w:rPr>
          <w:rFonts w:ascii="Arial" w:hAnsi="Arial" w:cs="Arial"/>
          <w:b w:val="0"/>
          <w:sz w:val="28"/>
        </w:rPr>
        <w:t>DI</w:t>
      </w:r>
      <w:proofErr w:type="spellEnd"/>
      <w:r w:rsidRPr="00546503">
        <w:rPr>
          <w:rFonts w:ascii="Arial" w:hAnsi="Arial" w:cs="Arial"/>
          <w:b w:val="0"/>
          <w:sz w:val="28"/>
        </w:rPr>
        <w:t xml:space="preserve"> TELECOMUNICAZIONI</w:t>
      </w:r>
    </w:p>
    <w:p w:rsidR="00546503" w:rsidRPr="00546503" w:rsidRDefault="00546503" w:rsidP="00367654">
      <w:pPr>
        <w:spacing w:line="360" w:lineRule="auto"/>
        <w:jc w:val="center"/>
        <w:rPr>
          <w:rFonts w:ascii="Arial" w:hAnsi="Arial" w:cs="Arial"/>
          <w:b w:val="0"/>
          <w:sz w:val="28"/>
        </w:rPr>
      </w:pPr>
      <w:r w:rsidRPr="00546503">
        <w:rPr>
          <w:rFonts w:ascii="Arial" w:hAnsi="Arial" w:cs="Arial"/>
          <w:b w:val="0"/>
          <w:sz w:val="28"/>
        </w:rPr>
        <w:t xml:space="preserve">Classe: IV Ei     </w:t>
      </w:r>
      <w:proofErr w:type="spellStart"/>
      <w:r w:rsidRPr="00546503">
        <w:rPr>
          <w:rFonts w:ascii="Arial" w:hAnsi="Arial" w:cs="Arial"/>
          <w:b w:val="0"/>
          <w:sz w:val="28"/>
        </w:rPr>
        <w:t>A.s.</w:t>
      </w:r>
      <w:proofErr w:type="spellEnd"/>
      <w:r w:rsidRPr="00546503">
        <w:rPr>
          <w:rFonts w:ascii="Arial" w:hAnsi="Arial" w:cs="Arial"/>
          <w:b w:val="0"/>
          <w:sz w:val="28"/>
        </w:rPr>
        <w:t xml:space="preserve">: 2015/2016    </w:t>
      </w:r>
      <w:proofErr w:type="spellStart"/>
      <w:r w:rsidRPr="00546503">
        <w:rPr>
          <w:rFonts w:ascii="Arial" w:hAnsi="Arial" w:cs="Arial"/>
          <w:b w:val="0"/>
          <w:sz w:val="28"/>
        </w:rPr>
        <w:t>Prof.ri</w:t>
      </w:r>
      <w:proofErr w:type="spellEnd"/>
      <w:r w:rsidRPr="00546503">
        <w:rPr>
          <w:rFonts w:ascii="Arial" w:hAnsi="Arial" w:cs="Arial"/>
          <w:b w:val="0"/>
          <w:sz w:val="28"/>
        </w:rPr>
        <w:t xml:space="preserve">  De </w:t>
      </w:r>
      <w:proofErr w:type="spellStart"/>
      <w:r w:rsidRPr="00546503">
        <w:rPr>
          <w:rFonts w:ascii="Arial" w:hAnsi="Arial" w:cs="Arial"/>
          <w:b w:val="0"/>
          <w:sz w:val="28"/>
        </w:rPr>
        <w:t>Scisciolo-Spinelli</w:t>
      </w:r>
      <w:proofErr w:type="spellEnd"/>
    </w:p>
    <w:p w:rsidR="00546503" w:rsidRPr="00546503" w:rsidRDefault="00546503" w:rsidP="00367654">
      <w:pPr>
        <w:spacing w:line="360" w:lineRule="auto"/>
        <w:jc w:val="both"/>
        <w:rPr>
          <w:rFonts w:ascii="Arial" w:hAnsi="Arial" w:cs="Arial"/>
          <w:b w:val="0"/>
          <w:sz w:val="28"/>
        </w:rPr>
      </w:pPr>
    </w:p>
    <w:p w:rsidR="00546503" w:rsidRPr="00546503" w:rsidRDefault="00546503" w:rsidP="00367654">
      <w:pPr>
        <w:spacing w:line="360" w:lineRule="auto"/>
        <w:jc w:val="both"/>
        <w:rPr>
          <w:rFonts w:ascii="Arial" w:hAnsi="Arial" w:cs="Arial"/>
          <w:sz w:val="28"/>
        </w:rPr>
      </w:pPr>
      <w:r w:rsidRPr="00546503">
        <w:rPr>
          <w:rFonts w:ascii="Arial" w:hAnsi="Arial" w:cs="Arial"/>
          <w:sz w:val="28"/>
        </w:rPr>
        <w:t xml:space="preserve">1) </w:t>
      </w:r>
      <w:r w:rsidRPr="00546503">
        <w:rPr>
          <w:rFonts w:ascii="Arial" w:hAnsi="Arial" w:cs="Arial"/>
          <w:b w:val="0"/>
          <w:sz w:val="28"/>
        </w:rPr>
        <w:t>Fondamenti di Teoria dei circuiti</w:t>
      </w:r>
    </w:p>
    <w:p w:rsidR="00546503" w:rsidRPr="00546503" w:rsidRDefault="00546503" w:rsidP="00367654">
      <w:pPr>
        <w:spacing w:line="360" w:lineRule="auto"/>
        <w:jc w:val="both"/>
        <w:rPr>
          <w:rFonts w:ascii="Arial" w:hAnsi="Arial" w:cs="Arial"/>
          <w:sz w:val="28"/>
        </w:rPr>
      </w:pPr>
      <w:r w:rsidRPr="00546503">
        <w:rPr>
          <w:rFonts w:ascii="Arial" w:hAnsi="Arial" w:cs="Arial"/>
          <w:sz w:val="28"/>
        </w:rPr>
        <w:t>- definizione delle grandezze elettriche fondamentali e loro unità di misura (multipli e sottomultipli);</w:t>
      </w:r>
    </w:p>
    <w:p w:rsidR="00546503" w:rsidRPr="00546503" w:rsidRDefault="00546503" w:rsidP="00367654">
      <w:pPr>
        <w:spacing w:line="360" w:lineRule="auto"/>
        <w:jc w:val="both"/>
        <w:rPr>
          <w:rFonts w:ascii="Arial" w:hAnsi="Arial" w:cs="Arial"/>
          <w:sz w:val="28"/>
        </w:rPr>
      </w:pPr>
      <w:r w:rsidRPr="00546503">
        <w:rPr>
          <w:rFonts w:ascii="Arial" w:hAnsi="Arial" w:cs="Arial"/>
          <w:sz w:val="28"/>
        </w:rPr>
        <w:t>- circuito elettrico fondamentale: generatore-utilizzatore elettrico;</w:t>
      </w:r>
    </w:p>
    <w:p w:rsidR="00546503" w:rsidRPr="00546503" w:rsidRDefault="00546503" w:rsidP="00367654">
      <w:pPr>
        <w:spacing w:line="360" w:lineRule="auto"/>
        <w:jc w:val="both"/>
        <w:rPr>
          <w:rFonts w:ascii="Arial" w:hAnsi="Arial" w:cs="Arial"/>
          <w:sz w:val="28"/>
        </w:rPr>
      </w:pPr>
      <w:r w:rsidRPr="00546503">
        <w:rPr>
          <w:rFonts w:ascii="Arial" w:hAnsi="Arial" w:cs="Arial"/>
          <w:sz w:val="28"/>
        </w:rPr>
        <w:t>- definizione di bipolo elettrico, grandezze di porta, legame di porta;</w:t>
      </w:r>
    </w:p>
    <w:p w:rsidR="00546503" w:rsidRPr="00546503" w:rsidRDefault="00546503" w:rsidP="00367654">
      <w:pPr>
        <w:spacing w:line="360" w:lineRule="auto"/>
        <w:jc w:val="both"/>
        <w:rPr>
          <w:rFonts w:ascii="Arial" w:hAnsi="Arial" w:cs="Arial"/>
          <w:sz w:val="28"/>
        </w:rPr>
      </w:pPr>
      <w:r w:rsidRPr="00546503">
        <w:rPr>
          <w:rFonts w:ascii="Arial" w:hAnsi="Arial" w:cs="Arial"/>
          <w:sz w:val="28"/>
        </w:rPr>
        <w:t>- resistori, resistività  e resistenza elettriche;</w:t>
      </w:r>
    </w:p>
    <w:p w:rsidR="00546503" w:rsidRPr="00546503" w:rsidRDefault="00546503" w:rsidP="00367654">
      <w:pPr>
        <w:spacing w:line="360" w:lineRule="auto"/>
        <w:jc w:val="both"/>
        <w:rPr>
          <w:rFonts w:ascii="Arial" w:hAnsi="Arial" w:cs="Arial"/>
          <w:sz w:val="28"/>
        </w:rPr>
      </w:pPr>
      <w:r w:rsidRPr="00546503">
        <w:rPr>
          <w:rFonts w:ascii="Arial" w:hAnsi="Arial" w:cs="Arial"/>
          <w:sz w:val="28"/>
        </w:rPr>
        <w:t>- legge di Ohm;</w:t>
      </w:r>
    </w:p>
    <w:p w:rsidR="00546503" w:rsidRPr="00546503" w:rsidRDefault="00546503" w:rsidP="00367654">
      <w:pPr>
        <w:spacing w:line="360" w:lineRule="auto"/>
        <w:jc w:val="both"/>
        <w:rPr>
          <w:rFonts w:ascii="Arial" w:hAnsi="Arial" w:cs="Arial"/>
          <w:sz w:val="28"/>
        </w:rPr>
      </w:pPr>
      <w:r w:rsidRPr="00546503">
        <w:rPr>
          <w:rFonts w:ascii="Arial" w:hAnsi="Arial" w:cs="Arial"/>
          <w:sz w:val="28"/>
        </w:rPr>
        <w:t>- connessione serie/parallelo di resistori: calcolo della resistenza equivalente;</w:t>
      </w:r>
    </w:p>
    <w:p w:rsidR="00546503" w:rsidRPr="00546503" w:rsidRDefault="00546503" w:rsidP="00367654">
      <w:pPr>
        <w:spacing w:line="360" w:lineRule="auto"/>
        <w:jc w:val="both"/>
        <w:rPr>
          <w:rFonts w:ascii="Arial" w:hAnsi="Arial" w:cs="Arial"/>
          <w:sz w:val="28"/>
        </w:rPr>
      </w:pPr>
      <w:r w:rsidRPr="00546503">
        <w:rPr>
          <w:rFonts w:ascii="Arial" w:hAnsi="Arial" w:cs="Arial"/>
          <w:sz w:val="28"/>
        </w:rPr>
        <w:t>- partitore di tensione e di corrente;</w:t>
      </w:r>
    </w:p>
    <w:p w:rsidR="00546503" w:rsidRPr="00546503" w:rsidRDefault="00546503" w:rsidP="00367654">
      <w:pPr>
        <w:spacing w:line="360" w:lineRule="auto"/>
        <w:jc w:val="both"/>
        <w:rPr>
          <w:rFonts w:ascii="Arial" w:hAnsi="Arial" w:cs="Arial"/>
          <w:sz w:val="28"/>
        </w:rPr>
      </w:pPr>
      <w:r w:rsidRPr="00546503">
        <w:rPr>
          <w:rFonts w:ascii="Arial" w:hAnsi="Arial" w:cs="Arial"/>
          <w:sz w:val="28"/>
        </w:rPr>
        <w:t>- effetto Joule e conseguenze elettriche;</w:t>
      </w:r>
    </w:p>
    <w:p w:rsidR="00546503" w:rsidRPr="00546503" w:rsidRDefault="00546503" w:rsidP="00367654">
      <w:pPr>
        <w:spacing w:line="360" w:lineRule="auto"/>
        <w:jc w:val="both"/>
        <w:rPr>
          <w:rFonts w:ascii="Arial" w:hAnsi="Arial" w:cs="Arial"/>
          <w:sz w:val="28"/>
        </w:rPr>
      </w:pPr>
      <w:r w:rsidRPr="00546503">
        <w:rPr>
          <w:rFonts w:ascii="Arial" w:hAnsi="Arial" w:cs="Arial"/>
          <w:sz w:val="28"/>
        </w:rPr>
        <w:t>- energia, potenza, rendimento elettrico;</w:t>
      </w:r>
    </w:p>
    <w:p w:rsidR="00546503" w:rsidRPr="00546503" w:rsidRDefault="00546503" w:rsidP="00367654">
      <w:pPr>
        <w:spacing w:line="360" w:lineRule="auto"/>
        <w:jc w:val="both"/>
        <w:rPr>
          <w:rFonts w:ascii="Arial" w:hAnsi="Arial" w:cs="Arial"/>
          <w:sz w:val="28"/>
        </w:rPr>
      </w:pPr>
      <w:r w:rsidRPr="00546503">
        <w:rPr>
          <w:rFonts w:ascii="Arial" w:hAnsi="Arial" w:cs="Arial"/>
          <w:sz w:val="28"/>
        </w:rPr>
        <w:t xml:space="preserve">- campo elettrico E </w:t>
      </w:r>
      <w:proofErr w:type="spellStart"/>
      <w:r w:rsidRPr="00546503">
        <w:rPr>
          <w:rFonts w:ascii="Arial" w:hAnsi="Arial" w:cs="Arial"/>
          <w:sz w:val="28"/>
        </w:rPr>
        <w:t>e</w:t>
      </w:r>
      <w:proofErr w:type="spellEnd"/>
      <w:r w:rsidRPr="00546503">
        <w:rPr>
          <w:rFonts w:ascii="Arial" w:hAnsi="Arial" w:cs="Arial"/>
          <w:sz w:val="28"/>
        </w:rPr>
        <w:t xml:space="preserve"> condensatori;</w:t>
      </w:r>
    </w:p>
    <w:p w:rsidR="00546503" w:rsidRPr="00546503" w:rsidRDefault="00546503" w:rsidP="00367654">
      <w:pPr>
        <w:spacing w:line="360" w:lineRule="auto"/>
        <w:jc w:val="both"/>
        <w:rPr>
          <w:rFonts w:ascii="Arial" w:hAnsi="Arial" w:cs="Arial"/>
          <w:sz w:val="28"/>
        </w:rPr>
      </w:pPr>
      <w:r w:rsidRPr="00546503">
        <w:rPr>
          <w:rFonts w:ascii="Arial" w:hAnsi="Arial" w:cs="Arial"/>
          <w:sz w:val="28"/>
        </w:rPr>
        <w:t>- caratteristiche e collegamento dei condensatori;</w:t>
      </w:r>
    </w:p>
    <w:p w:rsidR="00546503" w:rsidRPr="00546503" w:rsidRDefault="00546503" w:rsidP="00367654">
      <w:pPr>
        <w:spacing w:line="360" w:lineRule="auto"/>
        <w:jc w:val="both"/>
        <w:rPr>
          <w:rFonts w:ascii="Arial" w:hAnsi="Arial" w:cs="Arial"/>
          <w:sz w:val="28"/>
        </w:rPr>
      </w:pPr>
      <w:r w:rsidRPr="00546503">
        <w:rPr>
          <w:rFonts w:ascii="Arial" w:hAnsi="Arial" w:cs="Arial"/>
          <w:sz w:val="28"/>
        </w:rPr>
        <w:t>- concetto di campo magnetico H e d'induzione magnetica B;</w:t>
      </w:r>
    </w:p>
    <w:p w:rsidR="00546503" w:rsidRPr="00546503" w:rsidRDefault="00546503" w:rsidP="00367654">
      <w:pPr>
        <w:spacing w:line="360" w:lineRule="auto"/>
        <w:jc w:val="both"/>
        <w:rPr>
          <w:rFonts w:ascii="Arial" w:hAnsi="Arial" w:cs="Arial"/>
          <w:sz w:val="28"/>
        </w:rPr>
      </w:pPr>
      <w:r w:rsidRPr="00546503">
        <w:rPr>
          <w:rFonts w:ascii="Arial" w:hAnsi="Arial" w:cs="Arial"/>
          <w:sz w:val="28"/>
        </w:rPr>
        <w:t xml:space="preserve">- induzione elettromagnetica: legge di </w:t>
      </w:r>
      <w:proofErr w:type="spellStart"/>
      <w:r w:rsidRPr="00546503">
        <w:rPr>
          <w:rFonts w:ascii="Arial" w:hAnsi="Arial" w:cs="Arial"/>
          <w:sz w:val="28"/>
        </w:rPr>
        <w:t>Faraday-Lenz</w:t>
      </w:r>
      <w:proofErr w:type="spellEnd"/>
      <w:r w:rsidRPr="00546503">
        <w:rPr>
          <w:rFonts w:ascii="Arial" w:hAnsi="Arial" w:cs="Arial"/>
          <w:sz w:val="28"/>
        </w:rPr>
        <w:t>;</w:t>
      </w:r>
    </w:p>
    <w:p w:rsidR="00546503" w:rsidRPr="00546503" w:rsidRDefault="00546503" w:rsidP="00367654">
      <w:pPr>
        <w:spacing w:line="360" w:lineRule="auto"/>
        <w:jc w:val="both"/>
        <w:rPr>
          <w:rFonts w:ascii="Arial" w:hAnsi="Arial" w:cs="Arial"/>
          <w:sz w:val="28"/>
        </w:rPr>
      </w:pPr>
      <w:r w:rsidRPr="00546503">
        <w:rPr>
          <w:rFonts w:ascii="Arial" w:hAnsi="Arial" w:cs="Arial"/>
          <w:sz w:val="28"/>
        </w:rPr>
        <w:t>- induttori lineari, coefficiente di auto e mutua induzione;</w:t>
      </w:r>
    </w:p>
    <w:p w:rsidR="00546503" w:rsidRPr="00546503" w:rsidRDefault="00546503" w:rsidP="00367654">
      <w:pPr>
        <w:spacing w:line="360" w:lineRule="auto"/>
        <w:jc w:val="both"/>
        <w:rPr>
          <w:rFonts w:ascii="Arial" w:hAnsi="Arial" w:cs="Arial"/>
          <w:sz w:val="28"/>
        </w:rPr>
      </w:pPr>
      <w:r w:rsidRPr="00546503">
        <w:rPr>
          <w:rFonts w:ascii="Arial" w:hAnsi="Arial" w:cs="Arial"/>
          <w:sz w:val="28"/>
        </w:rPr>
        <w:t>-connessione serie/parallelo induttori e condensatori: calcolo dell’equivalente alla porta;</w:t>
      </w:r>
    </w:p>
    <w:p w:rsidR="00546503" w:rsidRPr="00546503" w:rsidRDefault="00546503" w:rsidP="00367654">
      <w:pPr>
        <w:spacing w:line="360" w:lineRule="auto"/>
        <w:jc w:val="both"/>
        <w:rPr>
          <w:rFonts w:ascii="Arial" w:hAnsi="Arial" w:cs="Arial"/>
          <w:sz w:val="28"/>
        </w:rPr>
      </w:pPr>
      <w:r w:rsidRPr="00546503">
        <w:rPr>
          <w:rFonts w:ascii="Arial" w:hAnsi="Arial" w:cs="Arial"/>
          <w:sz w:val="28"/>
        </w:rPr>
        <w:t>- energia immagazzinata in condensatori ed induttori.</w:t>
      </w:r>
    </w:p>
    <w:p w:rsidR="00546503" w:rsidRPr="00546503" w:rsidRDefault="00546503" w:rsidP="00367654">
      <w:pPr>
        <w:spacing w:line="360" w:lineRule="auto"/>
        <w:jc w:val="both"/>
        <w:rPr>
          <w:rFonts w:ascii="Arial" w:hAnsi="Arial" w:cs="Arial"/>
          <w:sz w:val="28"/>
        </w:rPr>
      </w:pPr>
    </w:p>
    <w:p w:rsidR="00546503" w:rsidRPr="00546503" w:rsidRDefault="00546503" w:rsidP="00367654">
      <w:pPr>
        <w:spacing w:line="360" w:lineRule="auto"/>
        <w:jc w:val="both"/>
        <w:rPr>
          <w:rFonts w:ascii="Arial" w:hAnsi="Arial" w:cs="Arial"/>
          <w:sz w:val="28"/>
        </w:rPr>
      </w:pPr>
      <w:r w:rsidRPr="00546503">
        <w:rPr>
          <w:rFonts w:ascii="Arial" w:hAnsi="Arial" w:cs="Arial"/>
          <w:sz w:val="28"/>
        </w:rPr>
        <w:t xml:space="preserve">2) </w:t>
      </w:r>
      <w:r w:rsidRPr="00546503">
        <w:rPr>
          <w:rFonts w:ascii="Arial" w:hAnsi="Arial" w:cs="Arial"/>
          <w:b w:val="0"/>
          <w:sz w:val="28"/>
        </w:rPr>
        <w:t>Reti elettriche in regime stazionario</w:t>
      </w:r>
    </w:p>
    <w:p w:rsidR="00546503" w:rsidRPr="00546503" w:rsidRDefault="00546503" w:rsidP="00367654">
      <w:pPr>
        <w:spacing w:line="360" w:lineRule="auto"/>
        <w:jc w:val="both"/>
        <w:rPr>
          <w:rFonts w:ascii="Arial" w:hAnsi="Arial" w:cs="Arial"/>
          <w:sz w:val="28"/>
        </w:rPr>
      </w:pPr>
      <w:r w:rsidRPr="00546503">
        <w:rPr>
          <w:rFonts w:ascii="Arial" w:hAnsi="Arial" w:cs="Arial"/>
          <w:sz w:val="28"/>
        </w:rPr>
        <w:t>- definizione di regime elettrico;</w:t>
      </w:r>
    </w:p>
    <w:p w:rsidR="00546503" w:rsidRPr="00546503" w:rsidRDefault="00546503" w:rsidP="00367654">
      <w:pPr>
        <w:spacing w:line="360" w:lineRule="auto"/>
        <w:jc w:val="both"/>
        <w:rPr>
          <w:rFonts w:ascii="Arial" w:hAnsi="Arial" w:cs="Arial"/>
          <w:sz w:val="28"/>
        </w:rPr>
      </w:pPr>
      <w:r w:rsidRPr="00546503">
        <w:rPr>
          <w:rFonts w:ascii="Arial" w:hAnsi="Arial" w:cs="Arial"/>
          <w:sz w:val="28"/>
        </w:rPr>
        <w:t xml:space="preserve">- definizione e significato della rappresentazione di componenti elettrici per mezzo di  parametri elettrici concentrati; </w:t>
      </w:r>
    </w:p>
    <w:p w:rsidR="00546503" w:rsidRPr="00546503" w:rsidRDefault="00546503" w:rsidP="00367654">
      <w:pPr>
        <w:spacing w:line="360" w:lineRule="auto"/>
        <w:jc w:val="both"/>
        <w:rPr>
          <w:rFonts w:ascii="Arial" w:hAnsi="Arial" w:cs="Arial"/>
          <w:sz w:val="28"/>
        </w:rPr>
      </w:pPr>
      <w:r w:rsidRPr="00546503">
        <w:rPr>
          <w:rFonts w:ascii="Arial" w:hAnsi="Arial" w:cs="Arial"/>
          <w:sz w:val="28"/>
        </w:rPr>
        <w:t>- definizione e convenzioni relative a bipoli lineari attivi e passivi;</w:t>
      </w:r>
    </w:p>
    <w:p w:rsidR="00546503" w:rsidRPr="00546503" w:rsidRDefault="00546503" w:rsidP="00367654">
      <w:pPr>
        <w:spacing w:line="360" w:lineRule="auto"/>
        <w:jc w:val="both"/>
        <w:rPr>
          <w:rFonts w:ascii="Arial" w:hAnsi="Arial" w:cs="Arial"/>
          <w:sz w:val="28"/>
        </w:rPr>
      </w:pPr>
      <w:r w:rsidRPr="00546503">
        <w:rPr>
          <w:rFonts w:ascii="Arial" w:hAnsi="Arial" w:cs="Arial"/>
          <w:sz w:val="28"/>
        </w:rPr>
        <w:t>- definizione di rete elettrica lineare e non lineare;</w:t>
      </w:r>
    </w:p>
    <w:p w:rsidR="00546503" w:rsidRPr="00546503" w:rsidRDefault="00546503" w:rsidP="00367654">
      <w:pPr>
        <w:spacing w:line="360" w:lineRule="auto"/>
        <w:jc w:val="both"/>
        <w:rPr>
          <w:rFonts w:ascii="Arial" w:hAnsi="Arial" w:cs="Arial"/>
          <w:sz w:val="28"/>
        </w:rPr>
      </w:pPr>
      <w:r w:rsidRPr="00546503">
        <w:rPr>
          <w:rFonts w:ascii="Arial" w:hAnsi="Arial" w:cs="Arial"/>
          <w:sz w:val="28"/>
        </w:rPr>
        <w:t>- rete elettrica lineare e tempo invariante (LTI);</w:t>
      </w:r>
    </w:p>
    <w:p w:rsidR="00546503" w:rsidRPr="00546503" w:rsidRDefault="00546503" w:rsidP="00367654">
      <w:pPr>
        <w:spacing w:line="360" w:lineRule="auto"/>
        <w:jc w:val="both"/>
        <w:rPr>
          <w:rFonts w:ascii="Arial" w:hAnsi="Arial" w:cs="Arial"/>
          <w:sz w:val="28"/>
        </w:rPr>
      </w:pPr>
      <w:r w:rsidRPr="00546503">
        <w:rPr>
          <w:rFonts w:ascii="Arial" w:hAnsi="Arial" w:cs="Arial"/>
          <w:sz w:val="28"/>
        </w:rPr>
        <w:t>- definizione di generatore dipendente (cenni);</w:t>
      </w:r>
    </w:p>
    <w:p w:rsidR="00546503" w:rsidRPr="00546503" w:rsidRDefault="00546503" w:rsidP="00367654">
      <w:pPr>
        <w:spacing w:line="360" w:lineRule="auto"/>
        <w:jc w:val="both"/>
        <w:rPr>
          <w:rFonts w:ascii="Arial" w:hAnsi="Arial" w:cs="Arial"/>
          <w:sz w:val="28"/>
        </w:rPr>
      </w:pPr>
      <w:r w:rsidRPr="00546503">
        <w:rPr>
          <w:rFonts w:ascii="Arial" w:hAnsi="Arial" w:cs="Arial"/>
          <w:sz w:val="28"/>
        </w:rPr>
        <w:t xml:space="preserve">- rappresentazione delle reti elettriche a mezzo della teoria dei grafi: 1° e 2° principio di </w:t>
      </w:r>
      <w:proofErr w:type="spellStart"/>
      <w:r w:rsidRPr="00546503">
        <w:rPr>
          <w:rFonts w:ascii="Arial" w:hAnsi="Arial" w:cs="Arial"/>
          <w:sz w:val="28"/>
        </w:rPr>
        <w:t>Kirchhoff</w:t>
      </w:r>
      <w:proofErr w:type="spellEnd"/>
      <w:r w:rsidRPr="00546503">
        <w:rPr>
          <w:rFonts w:ascii="Arial" w:hAnsi="Arial" w:cs="Arial"/>
          <w:sz w:val="28"/>
        </w:rPr>
        <w:t>;</w:t>
      </w:r>
    </w:p>
    <w:p w:rsidR="00546503" w:rsidRPr="00546503" w:rsidRDefault="00546503" w:rsidP="00367654">
      <w:pPr>
        <w:spacing w:line="360" w:lineRule="auto"/>
        <w:jc w:val="both"/>
        <w:rPr>
          <w:rFonts w:ascii="Arial" w:hAnsi="Arial" w:cs="Arial"/>
          <w:sz w:val="28"/>
        </w:rPr>
      </w:pPr>
      <w:r w:rsidRPr="00546503">
        <w:rPr>
          <w:rFonts w:ascii="Arial" w:hAnsi="Arial" w:cs="Arial"/>
          <w:sz w:val="28"/>
        </w:rPr>
        <w:t xml:space="preserve">- teoremi fondamentali delle reti elettriche lineari: principio di sovrapposizione degli effetti; teorema di </w:t>
      </w:r>
      <w:proofErr w:type="spellStart"/>
      <w:r w:rsidRPr="00546503">
        <w:rPr>
          <w:rFonts w:ascii="Arial" w:hAnsi="Arial" w:cs="Arial"/>
          <w:sz w:val="28"/>
        </w:rPr>
        <w:t>Thevenin</w:t>
      </w:r>
      <w:proofErr w:type="spellEnd"/>
      <w:r w:rsidRPr="00546503">
        <w:rPr>
          <w:rFonts w:ascii="Arial" w:hAnsi="Arial" w:cs="Arial"/>
          <w:sz w:val="28"/>
        </w:rPr>
        <w:t xml:space="preserve"> – Norton.</w:t>
      </w:r>
    </w:p>
    <w:p w:rsidR="00546503" w:rsidRPr="00546503" w:rsidRDefault="00546503" w:rsidP="00367654">
      <w:pPr>
        <w:spacing w:line="360" w:lineRule="auto"/>
        <w:jc w:val="both"/>
        <w:rPr>
          <w:rFonts w:ascii="Arial" w:hAnsi="Arial" w:cs="Arial"/>
          <w:sz w:val="28"/>
        </w:rPr>
      </w:pPr>
    </w:p>
    <w:p w:rsidR="00546503" w:rsidRPr="00546503" w:rsidRDefault="00546503" w:rsidP="00367654">
      <w:pPr>
        <w:spacing w:line="360" w:lineRule="auto"/>
        <w:rPr>
          <w:rFonts w:ascii="Arial" w:hAnsi="Arial" w:cs="Arial"/>
          <w:sz w:val="28"/>
        </w:rPr>
      </w:pPr>
      <w:r w:rsidRPr="00546503">
        <w:rPr>
          <w:rFonts w:ascii="Arial" w:hAnsi="Arial" w:cs="Arial"/>
          <w:sz w:val="28"/>
        </w:rPr>
        <w:lastRenderedPageBreak/>
        <w:t xml:space="preserve">3) </w:t>
      </w:r>
      <w:r w:rsidRPr="00546503">
        <w:rPr>
          <w:rFonts w:ascii="Arial" w:hAnsi="Arial" w:cs="Arial"/>
          <w:b w:val="0"/>
          <w:sz w:val="28"/>
        </w:rPr>
        <w:t xml:space="preserve">Analisi delle reti (LTI) in regime </w:t>
      </w:r>
      <w:proofErr w:type="spellStart"/>
      <w:r w:rsidRPr="00546503">
        <w:rPr>
          <w:rFonts w:ascii="Arial" w:hAnsi="Arial" w:cs="Arial"/>
          <w:b w:val="0"/>
          <w:sz w:val="28"/>
        </w:rPr>
        <w:t>elettico</w:t>
      </w:r>
      <w:proofErr w:type="spellEnd"/>
      <w:r w:rsidRPr="00546503">
        <w:rPr>
          <w:rFonts w:ascii="Arial" w:hAnsi="Arial" w:cs="Arial"/>
          <w:b w:val="0"/>
          <w:sz w:val="28"/>
        </w:rPr>
        <w:t xml:space="preserve"> variabile</w:t>
      </w:r>
    </w:p>
    <w:p w:rsidR="00546503" w:rsidRPr="00546503" w:rsidRDefault="00546503" w:rsidP="00367654">
      <w:pPr>
        <w:spacing w:line="360" w:lineRule="auto"/>
        <w:rPr>
          <w:rFonts w:ascii="Arial" w:hAnsi="Arial" w:cs="Arial"/>
          <w:sz w:val="28"/>
        </w:rPr>
      </w:pPr>
      <w:r w:rsidRPr="00546503">
        <w:rPr>
          <w:rFonts w:ascii="Arial" w:hAnsi="Arial" w:cs="Arial"/>
          <w:sz w:val="28"/>
        </w:rPr>
        <w:t>- definizione di regime elettrico variabile;</w:t>
      </w:r>
    </w:p>
    <w:p w:rsidR="00546503" w:rsidRPr="00546503" w:rsidRDefault="00546503" w:rsidP="00367654">
      <w:pPr>
        <w:spacing w:line="360" w:lineRule="auto"/>
        <w:rPr>
          <w:rFonts w:ascii="Arial" w:hAnsi="Arial" w:cs="Arial"/>
          <w:sz w:val="28"/>
        </w:rPr>
      </w:pPr>
      <w:r w:rsidRPr="00546503">
        <w:rPr>
          <w:rFonts w:ascii="Arial" w:hAnsi="Arial" w:cs="Arial"/>
          <w:sz w:val="28"/>
        </w:rPr>
        <w:t xml:space="preserve">- definizione di doppio bipolo lineare (2P) e sua rappresentazione funzionale a mezzo di parametri "esterni": </w:t>
      </w:r>
      <w:proofErr w:type="spellStart"/>
      <w:r w:rsidRPr="00546503">
        <w:rPr>
          <w:rFonts w:ascii="Arial" w:hAnsi="Arial" w:cs="Arial"/>
          <w:sz w:val="28"/>
        </w:rPr>
        <w:t>Ri</w:t>
      </w:r>
      <w:proofErr w:type="spellEnd"/>
      <w:r w:rsidRPr="00546503">
        <w:rPr>
          <w:rFonts w:ascii="Arial" w:hAnsi="Arial" w:cs="Arial"/>
          <w:sz w:val="28"/>
        </w:rPr>
        <w:t xml:space="preserve">, Ro, </w:t>
      </w:r>
      <w:proofErr w:type="spellStart"/>
      <w:r w:rsidRPr="00546503">
        <w:rPr>
          <w:rFonts w:ascii="Arial" w:hAnsi="Arial" w:cs="Arial"/>
          <w:sz w:val="28"/>
        </w:rPr>
        <w:t>Av</w:t>
      </w:r>
      <w:proofErr w:type="spellEnd"/>
      <w:r w:rsidRPr="00546503">
        <w:rPr>
          <w:rFonts w:ascii="Arial" w:hAnsi="Arial" w:cs="Arial"/>
          <w:sz w:val="28"/>
        </w:rPr>
        <w:t>, Ai; il decibel;</w:t>
      </w:r>
    </w:p>
    <w:p w:rsidR="00546503" w:rsidRPr="00546503" w:rsidRDefault="00546503" w:rsidP="00367654">
      <w:pPr>
        <w:spacing w:line="360" w:lineRule="auto"/>
        <w:rPr>
          <w:rFonts w:ascii="Arial" w:hAnsi="Arial" w:cs="Arial"/>
          <w:sz w:val="28"/>
        </w:rPr>
      </w:pPr>
      <w:r w:rsidRPr="00546503">
        <w:rPr>
          <w:rFonts w:ascii="Arial" w:hAnsi="Arial" w:cs="Arial"/>
          <w:sz w:val="28"/>
        </w:rPr>
        <w:t>- definizione e significato della funzione di risposta in frequenza di un 2P;</w:t>
      </w:r>
    </w:p>
    <w:p w:rsidR="00546503" w:rsidRPr="00546503" w:rsidRDefault="00546503" w:rsidP="00367654">
      <w:pPr>
        <w:spacing w:line="360" w:lineRule="auto"/>
        <w:rPr>
          <w:rFonts w:ascii="Arial" w:hAnsi="Arial" w:cs="Arial"/>
          <w:sz w:val="28"/>
        </w:rPr>
      </w:pPr>
      <w:r w:rsidRPr="00546503">
        <w:rPr>
          <w:rFonts w:ascii="Arial" w:hAnsi="Arial" w:cs="Arial"/>
          <w:sz w:val="28"/>
        </w:rPr>
        <w:t>- risposta nel tempo dei quadripoli lineari passivi: risposta al gradino in circuiti RC (cenni);</w:t>
      </w:r>
    </w:p>
    <w:p w:rsidR="00546503" w:rsidRPr="00546503" w:rsidRDefault="00546503" w:rsidP="00367654">
      <w:pPr>
        <w:spacing w:line="360" w:lineRule="auto"/>
        <w:rPr>
          <w:rFonts w:ascii="Arial" w:hAnsi="Arial" w:cs="Arial"/>
          <w:sz w:val="28"/>
        </w:rPr>
      </w:pPr>
      <w:r w:rsidRPr="00546503">
        <w:rPr>
          <w:rFonts w:ascii="Arial" w:hAnsi="Arial" w:cs="Arial"/>
          <w:sz w:val="28"/>
        </w:rPr>
        <w:t xml:space="preserve">- comportamento in frequenza di </w:t>
      </w:r>
      <w:proofErr w:type="spellStart"/>
      <w:r w:rsidRPr="00546503">
        <w:rPr>
          <w:rFonts w:ascii="Arial" w:hAnsi="Arial" w:cs="Arial"/>
          <w:sz w:val="28"/>
        </w:rPr>
        <w:t>q.l.</w:t>
      </w:r>
      <w:proofErr w:type="spellEnd"/>
      <w:r w:rsidRPr="00546503">
        <w:rPr>
          <w:rFonts w:ascii="Arial" w:hAnsi="Arial" w:cs="Arial"/>
          <w:sz w:val="28"/>
        </w:rPr>
        <w:t xml:space="preserve"> passivi: filtri passivi passa  basso, passa alto, passa banda;</w:t>
      </w:r>
    </w:p>
    <w:p w:rsidR="00546503" w:rsidRPr="00546503" w:rsidRDefault="00546503" w:rsidP="00367654">
      <w:pPr>
        <w:spacing w:line="360" w:lineRule="auto"/>
        <w:rPr>
          <w:rFonts w:ascii="Arial" w:hAnsi="Arial" w:cs="Arial"/>
          <w:sz w:val="28"/>
        </w:rPr>
      </w:pPr>
      <w:r w:rsidRPr="00546503">
        <w:rPr>
          <w:rFonts w:ascii="Arial" w:hAnsi="Arial" w:cs="Arial"/>
          <w:sz w:val="28"/>
        </w:rPr>
        <w:t xml:space="preserve">- legame tra la risposta nel dominio della frequenza e del tempo di </w:t>
      </w:r>
      <w:proofErr w:type="spellStart"/>
      <w:r w:rsidRPr="00546503">
        <w:rPr>
          <w:rFonts w:ascii="Arial" w:hAnsi="Arial" w:cs="Arial"/>
          <w:sz w:val="28"/>
        </w:rPr>
        <w:t>q.l.</w:t>
      </w:r>
      <w:proofErr w:type="spellEnd"/>
      <w:r w:rsidRPr="00546503">
        <w:rPr>
          <w:rFonts w:ascii="Arial" w:hAnsi="Arial" w:cs="Arial"/>
          <w:sz w:val="28"/>
        </w:rPr>
        <w:t xml:space="preserve"> passivi.</w:t>
      </w:r>
    </w:p>
    <w:p w:rsidR="00546503" w:rsidRPr="00546503" w:rsidRDefault="00546503" w:rsidP="00367654">
      <w:pPr>
        <w:spacing w:line="360" w:lineRule="auto"/>
        <w:jc w:val="both"/>
        <w:rPr>
          <w:rFonts w:ascii="Arial" w:hAnsi="Arial" w:cs="Arial"/>
          <w:sz w:val="28"/>
        </w:rPr>
      </w:pPr>
    </w:p>
    <w:p w:rsidR="00546503" w:rsidRPr="00546503" w:rsidRDefault="00546503" w:rsidP="00367654">
      <w:pPr>
        <w:spacing w:line="360" w:lineRule="auto"/>
        <w:jc w:val="both"/>
        <w:rPr>
          <w:rFonts w:ascii="Arial" w:hAnsi="Arial" w:cs="Arial"/>
          <w:sz w:val="28"/>
        </w:rPr>
      </w:pPr>
      <w:r w:rsidRPr="00546503">
        <w:rPr>
          <w:rFonts w:ascii="Arial" w:hAnsi="Arial" w:cs="Arial"/>
          <w:sz w:val="28"/>
        </w:rPr>
        <w:t xml:space="preserve">4) </w:t>
      </w:r>
      <w:r w:rsidRPr="00546503">
        <w:rPr>
          <w:rFonts w:ascii="Arial" w:hAnsi="Arial" w:cs="Arial"/>
          <w:b w:val="0"/>
          <w:sz w:val="28"/>
        </w:rPr>
        <w:t>Amplificazione di segnali elettrici</w:t>
      </w:r>
    </w:p>
    <w:p w:rsidR="00546503" w:rsidRPr="00546503" w:rsidRDefault="00546503" w:rsidP="00367654">
      <w:pPr>
        <w:spacing w:line="360" w:lineRule="auto"/>
        <w:jc w:val="both"/>
        <w:rPr>
          <w:rFonts w:ascii="Arial" w:hAnsi="Arial" w:cs="Arial"/>
          <w:sz w:val="28"/>
        </w:rPr>
      </w:pPr>
      <w:r w:rsidRPr="00546503">
        <w:rPr>
          <w:rFonts w:ascii="Arial" w:hAnsi="Arial" w:cs="Arial"/>
          <w:sz w:val="28"/>
        </w:rPr>
        <w:t>- significato del concetto di amplificazione di un segnale;</w:t>
      </w:r>
    </w:p>
    <w:p w:rsidR="00546503" w:rsidRPr="00546503" w:rsidRDefault="00546503" w:rsidP="00367654">
      <w:pPr>
        <w:spacing w:line="360" w:lineRule="auto"/>
        <w:jc w:val="both"/>
        <w:rPr>
          <w:rFonts w:ascii="Arial" w:hAnsi="Arial" w:cs="Arial"/>
          <w:sz w:val="28"/>
        </w:rPr>
      </w:pPr>
      <w:r w:rsidRPr="00546503">
        <w:rPr>
          <w:rFonts w:ascii="Arial" w:hAnsi="Arial" w:cs="Arial"/>
          <w:sz w:val="28"/>
        </w:rPr>
        <w:t>- concetto di amplificatore e rappresentazione funzionale;</w:t>
      </w:r>
    </w:p>
    <w:p w:rsidR="00546503" w:rsidRPr="00546503" w:rsidRDefault="00546503" w:rsidP="00367654">
      <w:pPr>
        <w:spacing w:line="360" w:lineRule="auto"/>
        <w:jc w:val="both"/>
        <w:rPr>
          <w:rFonts w:ascii="Arial" w:hAnsi="Arial" w:cs="Arial"/>
          <w:sz w:val="28"/>
        </w:rPr>
      </w:pPr>
      <w:r w:rsidRPr="00546503">
        <w:rPr>
          <w:rFonts w:ascii="Arial" w:hAnsi="Arial" w:cs="Arial"/>
          <w:sz w:val="28"/>
        </w:rPr>
        <w:t>- parametri caratteristici di un amplificatore;</w:t>
      </w:r>
    </w:p>
    <w:p w:rsidR="00546503" w:rsidRPr="00546503" w:rsidRDefault="00546503" w:rsidP="00367654">
      <w:pPr>
        <w:spacing w:line="360" w:lineRule="auto"/>
        <w:jc w:val="both"/>
        <w:rPr>
          <w:rFonts w:ascii="Arial" w:hAnsi="Arial" w:cs="Arial"/>
          <w:sz w:val="28"/>
        </w:rPr>
      </w:pPr>
      <w:r w:rsidRPr="00546503">
        <w:rPr>
          <w:rFonts w:ascii="Arial" w:hAnsi="Arial" w:cs="Arial"/>
          <w:sz w:val="28"/>
        </w:rPr>
        <w:t>- rappresentazione circuitale di un amplificatore lineare;</w:t>
      </w:r>
    </w:p>
    <w:p w:rsidR="00546503" w:rsidRPr="00546503" w:rsidRDefault="00546503" w:rsidP="00367654">
      <w:pPr>
        <w:spacing w:line="360" w:lineRule="auto"/>
        <w:jc w:val="both"/>
        <w:rPr>
          <w:rFonts w:ascii="Arial" w:hAnsi="Arial" w:cs="Arial"/>
          <w:sz w:val="28"/>
        </w:rPr>
      </w:pPr>
      <w:r w:rsidRPr="00546503">
        <w:rPr>
          <w:rFonts w:ascii="Arial" w:hAnsi="Arial" w:cs="Arial"/>
          <w:sz w:val="28"/>
        </w:rPr>
        <w:t>- classificazione degli amplificatore lineari: amplificatori di tensione e di corrente;</w:t>
      </w:r>
    </w:p>
    <w:p w:rsidR="00546503" w:rsidRPr="00546503" w:rsidRDefault="00546503" w:rsidP="00367654">
      <w:pPr>
        <w:spacing w:line="360" w:lineRule="auto"/>
        <w:jc w:val="both"/>
        <w:rPr>
          <w:rFonts w:ascii="Arial" w:hAnsi="Arial" w:cs="Arial"/>
          <w:sz w:val="28"/>
        </w:rPr>
      </w:pPr>
      <w:r w:rsidRPr="00546503">
        <w:rPr>
          <w:rFonts w:ascii="Arial" w:hAnsi="Arial" w:cs="Arial"/>
          <w:sz w:val="28"/>
        </w:rPr>
        <w:t>- catena di trasmissione di un segnale: sorgente-amplificatore-utilizzatore.</w:t>
      </w:r>
    </w:p>
    <w:p w:rsidR="00546503" w:rsidRPr="00546503" w:rsidRDefault="00546503" w:rsidP="00367654">
      <w:pPr>
        <w:spacing w:line="360" w:lineRule="auto"/>
        <w:jc w:val="both"/>
        <w:rPr>
          <w:rFonts w:ascii="Arial" w:hAnsi="Arial" w:cs="Arial"/>
          <w:sz w:val="28"/>
        </w:rPr>
      </w:pPr>
    </w:p>
    <w:p w:rsidR="00546503" w:rsidRPr="00546503" w:rsidRDefault="00546503" w:rsidP="00367654">
      <w:pPr>
        <w:spacing w:line="360" w:lineRule="auto"/>
        <w:jc w:val="both"/>
        <w:rPr>
          <w:rFonts w:ascii="Arial" w:hAnsi="Arial" w:cs="Arial"/>
          <w:sz w:val="28"/>
        </w:rPr>
      </w:pPr>
      <w:r w:rsidRPr="00546503">
        <w:rPr>
          <w:rFonts w:ascii="Arial" w:hAnsi="Arial" w:cs="Arial"/>
          <w:sz w:val="28"/>
        </w:rPr>
        <w:t xml:space="preserve">5) </w:t>
      </w:r>
      <w:r w:rsidRPr="00546503">
        <w:rPr>
          <w:rFonts w:ascii="Arial" w:hAnsi="Arial" w:cs="Arial"/>
          <w:b w:val="0"/>
          <w:sz w:val="28"/>
        </w:rPr>
        <w:t>Amplificatori operazionali in campo lineare e non lineare</w:t>
      </w:r>
    </w:p>
    <w:p w:rsidR="00546503" w:rsidRPr="00546503" w:rsidRDefault="00546503" w:rsidP="00367654">
      <w:pPr>
        <w:spacing w:line="360" w:lineRule="auto"/>
        <w:rPr>
          <w:rFonts w:ascii="Arial" w:hAnsi="Arial" w:cs="Arial"/>
          <w:sz w:val="28"/>
        </w:rPr>
      </w:pPr>
      <w:r w:rsidRPr="00546503">
        <w:rPr>
          <w:rFonts w:ascii="Arial" w:hAnsi="Arial" w:cs="Arial"/>
          <w:sz w:val="28"/>
        </w:rPr>
        <w:t>- definizione di amplificatore operazionale (</w:t>
      </w:r>
      <w:proofErr w:type="spellStart"/>
      <w:r w:rsidRPr="00546503">
        <w:rPr>
          <w:rFonts w:ascii="Arial" w:hAnsi="Arial" w:cs="Arial"/>
          <w:sz w:val="28"/>
        </w:rPr>
        <w:t>a.o.</w:t>
      </w:r>
      <w:proofErr w:type="spellEnd"/>
      <w:r w:rsidRPr="00546503">
        <w:rPr>
          <w:rFonts w:ascii="Arial" w:hAnsi="Arial" w:cs="Arial"/>
          <w:sz w:val="28"/>
        </w:rPr>
        <w:t>);</w:t>
      </w:r>
    </w:p>
    <w:p w:rsidR="00546503" w:rsidRPr="00546503" w:rsidRDefault="00546503" w:rsidP="00367654">
      <w:pPr>
        <w:spacing w:line="360" w:lineRule="auto"/>
        <w:rPr>
          <w:rFonts w:ascii="Arial" w:hAnsi="Arial" w:cs="Arial"/>
          <w:sz w:val="28"/>
        </w:rPr>
      </w:pPr>
      <w:r w:rsidRPr="00546503">
        <w:rPr>
          <w:rFonts w:ascii="Arial" w:hAnsi="Arial" w:cs="Arial"/>
          <w:sz w:val="28"/>
        </w:rPr>
        <w:t>-proprietà dell'amplificatore operazionale (</w:t>
      </w:r>
      <w:proofErr w:type="spellStart"/>
      <w:r w:rsidRPr="00546503">
        <w:rPr>
          <w:rFonts w:ascii="Arial" w:hAnsi="Arial" w:cs="Arial"/>
          <w:sz w:val="28"/>
        </w:rPr>
        <w:t>a.o.</w:t>
      </w:r>
      <w:proofErr w:type="spellEnd"/>
      <w:r w:rsidRPr="00546503">
        <w:rPr>
          <w:rFonts w:ascii="Arial" w:hAnsi="Arial" w:cs="Arial"/>
          <w:sz w:val="28"/>
        </w:rPr>
        <w:t>) ideale e reale;</w:t>
      </w:r>
    </w:p>
    <w:p w:rsidR="00546503" w:rsidRPr="00546503" w:rsidRDefault="00546503" w:rsidP="00367654">
      <w:pPr>
        <w:spacing w:line="360" w:lineRule="auto"/>
        <w:rPr>
          <w:rFonts w:ascii="Arial" w:hAnsi="Arial" w:cs="Arial"/>
          <w:sz w:val="28"/>
        </w:rPr>
      </w:pPr>
      <w:r w:rsidRPr="00546503">
        <w:rPr>
          <w:rFonts w:ascii="Arial" w:hAnsi="Arial" w:cs="Arial"/>
          <w:sz w:val="28"/>
        </w:rPr>
        <w:t xml:space="preserve">-principali applicazioni lineari di </w:t>
      </w:r>
      <w:proofErr w:type="spellStart"/>
      <w:r w:rsidRPr="00546503">
        <w:rPr>
          <w:rFonts w:ascii="Arial" w:hAnsi="Arial" w:cs="Arial"/>
          <w:sz w:val="28"/>
        </w:rPr>
        <w:t>a.o.</w:t>
      </w:r>
      <w:proofErr w:type="spellEnd"/>
      <w:r w:rsidRPr="00546503">
        <w:rPr>
          <w:rFonts w:ascii="Arial" w:hAnsi="Arial" w:cs="Arial"/>
          <w:sz w:val="28"/>
        </w:rPr>
        <w:t xml:space="preserve"> configurazione invertente, non-invertente,   sommatore, amplificatore differenziale, filtri attivi del primo ordina passa alto e basso;</w:t>
      </w:r>
    </w:p>
    <w:p w:rsidR="00546503" w:rsidRPr="00546503" w:rsidRDefault="00546503" w:rsidP="00367654">
      <w:pPr>
        <w:spacing w:line="360" w:lineRule="auto"/>
        <w:rPr>
          <w:rFonts w:ascii="Arial" w:hAnsi="Arial" w:cs="Arial"/>
          <w:sz w:val="28"/>
        </w:rPr>
      </w:pPr>
      <w:r w:rsidRPr="00546503">
        <w:rPr>
          <w:rFonts w:ascii="Arial" w:hAnsi="Arial" w:cs="Arial"/>
          <w:sz w:val="28"/>
        </w:rPr>
        <w:t xml:space="preserve">- risposta in frequenza e nel tempo degli </w:t>
      </w:r>
      <w:proofErr w:type="spellStart"/>
      <w:r w:rsidRPr="00546503">
        <w:rPr>
          <w:rFonts w:ascii="Arial" w:hAnsi="Arial" w:cs="Arial"/>
          <w:sz w:val="28"/>
        </w:rPr>
        <w:t>a.o.</w:t>
      </w:r>
      <w:proofErr w:type="spellEnd"/>
      <w:r w:rsidRPr="00546503">
        <w:rPr>
          <w:rFonts w:ascii="Arial" w:hAnsi="Arial" w:cs="Arial"/>
          <w:sz w:val="28"/>
        </w:rPr>
        <w:t>;</w:t>
      </w:r>
    </w:p>
    <w:p w:rsidR="00546503" w:rsidRPr="00546503" w:rsidRDefault="00546503" w:rsidP="00367654">
      <w:pPr>
        <w:spacing w:line="360" w:lineRule="auto"/>
        <w:rPr>
          <w:rFonts w:ascii="Arial" w:hAnsi="Arial" w:cs="Arial"/>
          <w:sz w:val="28"/>
        </w:rPr>
      </w:pPr>
      <w:r w:rsidRPr="00546503">
        <w:rPr>
          <w:rFonts w:ascii="Arial" w:hAnsi="Arial" w:cs="Arial"/>
          <w:sz w:val="28"/>
        </w:rPr>
        <w:t>- convertitori v/i, i/v;</w:t>
      </w:r>
    </w:p>
    <w:p w:rsidR="00546503" w:rsidRPr="00546503" w:rsidRDefault="00546503" w:rsidP="00367654">
      <w:pPr>
        <w:pStyle w:val="pagenumber"/>
        <w:spacing w:line="360" w:lineRule="auto"/>
        <w:rPr>
          <w:rFonts w:ascii="Arial" w:hAnsi="Arial" w:cs="Arial"/>
          <w:sz w:val="28"/>
          <w:szCs w:val="24"/>
          <w:lang w:val="it-IT"/>
        </w:rPr>
      </w:pPr>
      <w:r w:rsidRPr="00546503">
        <w:rPr>
          <w:rFonts w:ascii="Arial" w:hAnsi="Arial" w:cs="Arial"/>
          <w:sz w:val="28"/>
          <w:szCs w:val="24"/>
          <w:lang w:val="it-IT"/>
        </w:rPr>
        <w:t>- comparatori a isteresi; a finestra (cenni).</w:t>
      </w:r>
    </w:p>
    <w:p w:rsidR="00546503" w:rsidRPr="00546503" w:rsidRDefault="00546503" w:rsidP="00367654">
      <w:pPr>
        <w:spacing w:line="360" w:lineRule="auto"/>
        <w:jc w:val="both"/>
        <w:rPr>
          <w:rFonts w:ascii="Arial" w:hAnsi="Arial" w:cs="Arial"/>
          <w:sz w:val="28"/>
        </w:rPr>
      </w:pPr>
    </w:p>
    <w:p w:rsidR="00546503" w:rsidRPr="00546503" w:rsidRDefault="00546503" w:rsidP="00367654">
      <w:pPr>
        <w:spacing w:line="360" w:lineRule="auto"/>
        <w:jc w:val="both"/>
        <w:rPr>
          <w:rFonts w:ascii="Arial" w:hAnsi="Arial" w:cs="Arial"/>
          <w:b w:val="0"/>
          <w:sz w:val="28"/>
          <w:u w:val="single"/>
        </w:rPr>
      </w:pPr>
      <w:r w:rsidRPr="00546503">
        <w:rPr>
          <w:rFonts w:ascii="Arial" w:hAnsi="Arial" w:cs="Arial"/>
          <w:b w:val="0"/>
          <w:sz w:val="28"/>
        </w:rPr>
        <w:t xml:space="preserve">6) </w:t>
      </w:r>
      <w:r w:rsidRPr="00546503">
        <w:rPr>
          <w:rFonts w:ascii="Arial" w:hAnsi="Arial" w:cs="Arial"/>
          <w:b w:val="0"/>
          <w:sz w:val="28"/>
          <w:u w:val="single"/>
        </w:rPr>
        <w:t>Informazione e mezzi di trasmissione</w:t>
      </w:r>
    </w:p>
    <w:p w:rsidR="00546503" w:rsidRPr="00546503" w:rsidRDefault="00546503" w:rsidP="00367654">
      <w:pPr>
        <w:spacing w:before="240" w:line="360" w:lineRule="auto"/>
        <w:jc w:val="both"/>
        <w:rPr>
          <w:rFonts w:ascii="Arial" w:hAnsi="Arial" w:cs="Arial"/>
          <w:b w:val="0"/>
          <w:sz w:val="28"/>
        </w:rPr>
      </w:pPr>
      <w:r w:rsidRPr="00546503">
        <w:rPr>
          <w:rFonts w:ascii="Arial" w:hAnsi="Arial" w:cs="Arial"/>
          <w:b w:val="0"/>
          <w:sz w:val="28"/>
        </w:rPr>
        <w:t>- Elementi di teoria dell'informazione e della trasmissione</w:t>
      </w:r>
    </w:p>
    <w:p w:rsidR="00546503" w:rsidRPr="00546503" w:rsidRDefault="00546503" w:rsidP="00367654">
      <w:pPr>
        <w:spacing w:line="360" w:lineRule="auto"/>
        <w:jc w:val="both"/>
        <w:rPr>
          <w:rFonts w:ascii="Arial" w:hAnsi="Arial" w:cs="Arial"/>
          <w:sz w:val="28"/>
        </w:rPr>
      </w:pPr>
      <w:r w:rsidRPr="00546503">
        <w:rPr>
          <w:rFonts w:ascii="Arial" w:hAnsi="Arial" w:cs="Arial"/>
          <w:sz w:val="28"/>
        </w:rPr>
        <w:t xml:space="preserve">Definizione di informazione e sua misura, entropia di una sorgente ed entropia codificata; capacità di un canale di comunicazione anche in presenza di rumore; velocità di </w:t>
      </w:r>
      <w:proofErr w:type="spellStart"/>
      <w:r w:rsidRPr="00546503">
        <w:rPr>
          <w:rFonts w:ascii="Arial" w:hAnsi="Arial" w:cs="Arial"/>
          <w:sz w:val="28"/>
        </w:rPr>
        <w:t>trasmissone</w:t>
      </w:r>
      <w:proofErr w:type="spellEnd"/>
      <w:r w:rsidRPr="00546503">
        <w:rPr>
          <w:rFonts w:ascii="Arial" w:hAnsi="Arial" w:cs="Arial"/>
          <w:sz w:val="28"/>
        </w:rPr>
        <w:t xml:space="preserve"> e codifica. Origine e classificazione del rumore: il rumore di origine interna ed esterna; il rumore termico: densità spettrale, valore efficace. Elementi costitutivi </w:t>
      </w:r>
      <w:r w:rsidRPr="00546503">
        <w:rPr>
          <w:rFonts w:ascii="Arial" w:hAnsi="Arial" w:cs="Arial"/>
          <w:sz w:val="28"/>
        </w:rPr>
        <w:lastRenderedPageBreak/>
        <w:t xml:space="preserve">fondamentali di una catena trasmissione dell’informazione; acquisizione di grandezze variabili: teorema del campionamento di </w:t>
      </w:r>
      <w:proofErr w:type="spellStart"/>
      <w:r w:rsidRPr="00546503">
        <w:rPr>
          <w:rFonts w:ascii="Arial" w:hAnsi="Arial" w:cs="Arial"/>
          <w:sz w:val="28"/>
        </w:rPr>
        <w:t>Shannon</w:t>
      </w:r>
      <w:proofErr w:type="spellEnd"/>
      <w:r w:rsidRPr="00546503">
        <w:rPr>
          <w:rFonts w:ascii="Arial" w:hAnsi="Arial" w:cs="Arial"/>
          <w:sz w:val="28"/>
        </w:rPr>
        <w:t>. Trasmissione in banda base ed in banda traslata.</w:t>
      </w:r>
    </w:p>
    <w:p w:rsidR="00546503" w:rsidRPr="00546503" w:rsidRDefault="00546503" w:rsidP="00367654">
      <w:pPr>
        <w:spacing w:line="360" w:lineRule="auto"/>
        <w:jc w:val="both"/>
        <w:rPr>
          <w:rFonts w:ascii="Arial" w:hAnsi="Arial" w:cs="Arial"/>
          <w:b w:val="0"/>
          <w:sz w:val="28"/>
        </w:rPr>
      </w:pPr>
      <w:r w:rsidRPr="00546503">
        <w:rPr>
          <w:rFonts w:ascii="Arial" w:hAnsi="Arial" w:cs="Arial"/>
          <w:b w:val="0"/>
          <w:sz w:val="28"/>
        </w:rPr>
        <w:t>- Mezzi trasmissivi su supporto metallico</w:t>
      </w:r>
    </w:p>
    <w:p w:rsidR="00546503" w:rsidRPr="00546503" w:rsidRDefault="00546503" w:rsidP="00367654">
      <w:pPr>
        <w:spacing w:line="360" w:lineRule="auto"/>
        <w:jc w:val="both"/>
        <w:rPr>
          <w:rFonts w:ascii="Arial" w:hAnsi="Arial" w:cs="Arial"/>
          <w:sz w:val="28"/>
        </w:rPr>
      </w:pPr>
      <w:r w:rsidRPr="00546503">
        <w:rPr>
          <w:rFonts w:ascii="Arial" w:hAnsi="Arial" w:cs="Arial"/>
          <w:sz w:val="28"/>
        </w:rPr>
        <w:t xml:space="preserve">Classificazione dei mezzi trasmissivi; canali di trasmissione mezzi metallici: linea bifilare, cavo </w:t>
      </w:r>
      <w:proofErr w:type="spellStart"/>
      <w:r w:rsidRPr="00546503">
        <w:rPr>
          <w:rFonts w:ascii="Arial" w:hAnsi="Arial" w:cs="Arial"/>
          <w:sz w:val="28"/>
        </w:rPr>
        <w:t>caossiale</w:t>
      </w:r>
      <w:proofErr w:type="spellEnd"/>
      <w:r w:rsidRPr="00546503">
        <w:rPr>
          <w:rFonts w:ascii="Arial" w:hAnsi="Arial" w:cs="Arial"/>
          <w:sz w:val="28"/>
        </w:rPr>
        <w:t xml:space="preserve">, coppie schermate; costanti primarie secondarie di una linea di trasmissione; linee in regime progressivo e stazionario; problema dell'adattamento di impedenza </w:t>
      </w:r>
      <w:proofErr w:type="spellStart"/>
      <w:r w:rsidRPr="00546503">
        <w:rPr>
          <w:rFonts w:ascii="Arial" w:hAnsi="Arial" w:cs="Arial"/>
          <w:sz w:val="28"/>
        </w:rPr>
        <w:t>Zo=ZL</w:t>
      </w:r>
      <w:proofErr w:type="spellEnd"/>
      <w:r w:rsidRPr="00546503">
        <w:rPr>
          <w:rFonts w:ascii="Arial" w:hAnsi="Arial" w:cs="Arial"/>
          <w:sz w:val="28"/>
        </w:rPr>
        <w:t>.</w:t>
      </w:r>
    </w:p>
    <w:p w:rsidR="00546503" w:rsidRPr="00546503" w:rsidRDefault="00546503" w:rsidP="00367654">
      <w:pPr>
        <w:spacing w:line="360" w:lineRule="auto"/>
        <w:jc w:val="both"/>
        <w:rPr>
          <w:rFonts w:ascii="Arial" w:hAnsi="Arial" w:cs="Arial"/>
          <w:b w:val="0"/>
          <w:sz w:val="28"/>
        </w:rPr>
      </w:pPr>
      <w:r w:rsidRPr="00546503">
        <w:rPr>
          <w:rFonts w:ascii="Arial" w:hAnsi="Arial" w:cs="Arial"/>
          <w:b w:val="0"/>
          <w:sz w:val="28"/>
        </w:rPr>
        <w:t>- Propagazione su supporti ottici: le fibre ottiche</w:t>
      </w:r>
    </w:p>
    <w:p w:rsidR="00546503" w:rsidRPr="00546503" w:rsidRDefault="00546503" w:rsidP="00367654">
      <w:pPr>
        <w:spacing w:line="360" w:lineRule="auto"/>
        <w:jc w:val="both"/>
        <w:rPr>
          <w:rFonts w:ascii="Arial" w:hAnsi="Arial" w:cs="Arial"/>
          <w:sz w:val="28"/>
        </w:rPr>
      </w:pPr>
      <w:r w:rsidRPr="00546503">
        <w:rPr>
          <w:rFonts w:ascii="Arial" w:hAnsi="Arial" w:cs="Arial"/>
          <w:sz w:val="28"/>
        </w:rPr>
        <w:t>Cenni di ottica: il fenomeno della riflessione e della rifrazione della luce; Ottica guidata: propagazione nelle fibre ottiche (</w:t>
      </w:r>
      <w:proofErr w:type="spellStart"/>
      <w:r w:rsidRPr="00546503">
        <w:rPr>
          <w:rFonts w:ascii="Arial" w:hAnsi="Arial" w:cs="Arial"/>
          <w:sz w:val="28"/>
        </w:rPr>
        <w:t>f.o.</w:t>
      </w:r>
      <w:proofErr w:type="spellEnd"/>
      <w:r w:rsidRPr="00546503">
        <w:rPr>
          <w:rFonts w:ascii="Arial" w:hAnsi="Arial" w:cs="Arial"/>
          <w:sz w:val="28"/>
        </w:rPr>
        <w:t xml:space="preserve">); le perdite nelle fibre ottiche; caratteristiche trasmissive e costruttive delle </w:t>
      </w:r>
      <w:proofErr w:type="spellStart"/>
      <w:r w:rsidRPr="00546503">
        <w:rPr>
          <w:rFonts w:ascii="Arial" w:hAnsi="Arial" w:cs="Arial"/>
          <w:sz w:val="28"/>
        </w:rPr>
        <w:t>f.o.</w:t>
      </w:r>
      <w:proofErr w:type="spellEnd"/>
      <w:r w:rsidRPr="00546503">
        <w:rPr>
          <w:rFonts w:ascii="Arial" w:hAnsi="Arial" w:cs="Arial"/>
          <w:sz w:val="28"/>
        </w:rPr>
        <w:t>;elementi di tecnologia delle fibre ottiche.</w:t>
      </w:r>
    </w:p>
    <w:p w:rsidR="00546503" w:rsidRPr="00546503" w:rsidRDefault="00546503" w:rsidP="00367654">
      <w:pPr>
        <w:pStyle w:val="Corpodeltesto3"/>
        <w:spacing w:before="0" w:line="360" w:lineRule="auto"/>
        <w:rPr>
          <w:rFonts w:cs="Arial"/>
          <w:color w:val="auto"/>
          <w:sz w:val="28"/>
          <w:szCs w:val="24"/>
        </w:rPr>
      </w:pPr>
    </w:p>
    <w:p w:rsidR="00546503" w:rsidRPr="00546503" w:rsidRDefault="00546503" w:rsidP="00367654">
      <w:pPr>
        <w:pStyle w:val="Corpodeltesto3"/>
        <w:spacing w:before="0" w:line="360" w:lineRule="auto"/>
        <w:rPr>
          <w:rFonts w:cs="Arial"/>
          <w:color w:val="auto"/>
          <w:sz w:val="28"/>
          <w:szCs w:val="24"/>
          <w:u w:val="single"/>
        </w:rPr>
      </w:pPr>
      <w:r w:rsidRPr="00546503">
        <w:rPr>
          <w:rFonts w:cs="Arial"/>
          <w:color w:val="auto"/>
          <w:sz w:val="28"/>
          <w:szCs w:val="24"/>
        </w:rPr>
        <w:t xml:space="preserve">7) </w:t>
      </w:r>
      <w:r w:rsidRPr="00546503">
        <w:rPr>
          <w:rFonts w:cs="Arial"/>
          <w:color w:val="auto"/>
          <w:sz w:val="28"/>
          <w:szCs w:val="24"/>
          <w:u w:val="single"/>
        </w:rPr>
        <w:t>Tecniche di modulazione  dei segnali (cenni)</w:t>
      </w:r>
    </w:p>
    <w:p w:rsidR="00546503" w:rsidRPr="00546503" w:rsidRDefault="00546503" w:rsidP="00367654">
      <w:pPr>
        <w:pStyle w:val="a"/>
        <w:spacing w:line="360" w:lineRule="auto"/>
        <w:rPr>
          <w:rFonts w:cs="Arial"/>
          <w:color w:val="auto"/>
          <w:sz w:val="28"/>
          <w:szCs w:val="24"/>
          <w:lang w:val="it-IT"/>
        </w:rPr>
      </w:pPr>
    </w:p>
    <w:p w:rsidR="00546503" w:rsidRPr="00546503" w:rsidRDefault="00546503" w:rsidP="00367654">
      <w:pPr>
        <w:pStyle w:val="a"/>
        <w:spacing w:line="360" w:lineRule="auto"/>
        <w:rPr>
          <w:rFonts w:cs="Arial"/>
          <w:color w:val="auto"/>
          <w:sz w:val="28"/>
          <w:szCs w:val="24"/>
          <w:lang w:val="it-IT"/>
        </w:rPr>
      </w:pPr>
      <w:r w:rsidRPr="00546503">
        <w:rPr>
          <w:rFonts w:cs="Arial"/>
          <w:color w:val="auto"/>
          <w:sz w:val="28"/>
          <w:szCs w:val="24"/>
          <w:lang w:val="it-IT"/>
        </w:rPr>
        <w:t xml:space="preserve">Principi della conversione AD e DA. Significato e classificazione dei tipi di modulazione: </w:t>
      </w:r>
    </w:p>
    <w:p w:rsidR="00546503" w:rsidRPr="00546503" w:rsidRDefault="00546503" w:rsidP="00546503">
      <w:pPr>
        <w:pStyle w:val="a"/>
        <w:numPr>
          <w:ilvl w:val="0"/>
          <w:numId w:val="7"/>
        </w:numPr>
        <w:spacing w:line="360" w:lineRule="auto"/>
        <w:rPr>
          <w:rFonts w:cs="Arial"/>
          <w:color w:val="auto"/>
          <w:sz w:val="28"/>
          <w:szCs w:val="24"/>
          <w:lang w:val="it-IT"/>
        </w:rPr>
      </w:pPr>
      <w:r w:rsidRPr="00546503">
        <w:rPr>
          <w:rFonts w:cs="Arial"/>
          <w:color w:val="auto"/>
          <w:sz w:val="28"/>
          <w:szCs w:val="24"/>
          <w:lang w:val="it-IT"/>
        </w:rPr>
        <w:t xml:space="preserve">modulazione analogica: di ampiezza, di frequenza e di fase;   </w:t>
      </w:r>
    </w:p>
    <w:p w:rsidR="00546503" w:rsidRPr="00546503" w:rsidRDefault="00546503" w:rsidP="00546503">
      <w:pPr>
        <w:pStyle w:val="a"/>
        <w:numPr>
          <w:ilvl w:val="0"/>
          <w:numId w:val="7"/>
        </w:numPr>
        <w:spacing w:line="360" w:lineRule="auto"/>
        <w:rPr>
          <w:rFonts w:cs="Arial"/>
          <w:color w:val="auto"/>
          <w:sz w:val="28"/>
          <w:szCs w:val="24"/>
          <w:lang w:val="it-IT"/>
        </w:rPr>
      </w:pPr>
      <w:r w:rsidRPr="00546503">
        <w:rPr>
          <w:rFonts w:cs="Arial"/>
          <w:color w:val="auto"/>
          <w:sz w:val="28"/>
          <w:szCs w:val="24"/>
          <w:lang w:val="it-IT"/>
        </w:rPr>
        <w:t>modulazione digitale per trasmissioni dati: (ASK, FSK, PSK, QAM),</w:t>
      </w:r>
    </w:p>
    <w:p w:rsidR="00546503" w:rsidRPr="00546503" w:rsidRDefault="00546503" w:rsidP="00546503">
      <w:pPr>
        <w:pStyle w:val="a"/>
        <w:numPr>
          <w:ilvl w:val="0"/>
          <w:numId w:val="7"/>
        </w:numPr>
        <w:spacing w:line="360" w:lineRule="auto"/>
        <w:rPr>
          <w:rFonts w:cs="Arial"/>
          <w:color w:val="auto"/>
          <w:sz w:val="28"/>
          <w:szCs w:val="24"/>
          <w:lang w:val="it-IT"/>
        </w:rPr>
      </w:pPr>
      <w:r w:rsidRPr="00546503">
        <w:rPr>
          <w:rFonts w:cs="Arial"/>
          <w:color w:val="auto"/>
          <w:sz w:val="28"/>
          <w:szCs w:val="24"/>
          <w:lang w:val="it-IT"/>
        </w:rPr>
        <w:t xml:space="preserve">modulazione impulsiva: (PAM, PWM, PPM) e </w:t>
      </w:r>
      <w:smartTag w:uri="urn:schemas-microsoft-com:office:smarttags" w:element="PersonName">
        <w:smartTagPr>
          <w:attr w:name="ProductID" w:val="la PCM"/>
        </w:smartTagPr>
        <w:r w:rsidRPr="00546503">
          <w:rPr>
            <w:rFonts w:cs="Arial"/>
            <w:color w:val="auto"/>
            <w:sz w:val="28"/>
            <w:szCs w:val="24"/>
            <w:lang w:val="it-IT"/>
          </w:rPr>
          <w:t>la PCM</w:t>
        </w:r>
      </w:smartTag>
    </w:p>
    <w:p w:rsidR="00546503" w:rsidRPr="00546503" w:rsidRDefault="00546503" w:rsidP="00367654">
      <w:pPr>
        <w:spacing w:line="360" w:lineRule="auto"/>
        <w:jc w:val="both"/>
        <w:rPr>
          <w:rFonts w:ascii="Arial" w:hAnsi="Arial" w:cs="Arial"/>
          <w:b w:val="0"/>
          <w:sz w:val="28"/>
        </w:rPr>
      </w:pPr>
    </w:p>
    <w:p w:rsidR="00546503" w:rsidRPr="00546503" w:rsidRDefault="00546503" w:rsidP="00367654">
      <w:pPr>
        <w:spacing w:line="360" w:lineRule="auto"/>
        <w:jc w:val="both"/>
        <w:rPr>
          <w:rFonts w:ascii="Arial" w:hAnsi="Arial" w:cs="Arial"/>
          <w:b w:val="0"/>
          <w:sz w:val="28"/>
        </w:rPr>
      </w:pPr>
    </w:p>
    <w:p w:rsidR="00546503" w:rsidRPr="00546503" w:rsidRDefault="00546503" w:rsidP="00367654">
      <w:pPr>
        <w:spacing w:line="360" w:lineRule="auto"/>
        <w:jc w:val="both"/>
        <w:rPr>
          <w:rFonts w:ascii="Arial" w:hAnsi="Arial" w:cs="Arial"/>
          <w:b w:val="0"/>
          <w:sz w:val="28"/>
        </w:rPr>
      </w:pPr>
      <w:r w:rsidRPr="00546503">
        <w:rPr>
          <w:rFonts w:ascii="Arial" w:hAnsi="Arial" w:cs="Arial"/>
          <w:b w:val="0"/>
          <w:sz w:val="28"/>
        </w:rPr>
        <w:t xml:space="preserve">8) </w:t>
      </w:r>
      <w:r w:rsidRPr="00546503">
        <w:rPr>
          <w:rFonts w:ascii="Arial" w:hAnsi="Arial" w:cs="Arial"/>
          <w:b w:val="0"/>
          <w:sz w:val="28"/>
          <w:u w:val="single"/>
        </w:rPr>
        <w:t>Esercitazioni di laboratorio</w:t>
      </w:r>
    </w:p>
    <w:p w:rsidR="00546503" w:rsidRPr="00546503" w:rsidRDefault="00546503" w:rsidP="00F97A25">
      <w:pPr>
        <w:spacing w:line="360" w:lineRule="auto"/>
        <w:rPr>
          <w:rFonts w:ascii="Arial" w:hAnsi="Arial" w:cs="Arial"/>
          <w:sz w:val="28"/>
        </w:rPr>
      </w:pPr>
      <w:r w:rsidRPr="00546503">
        <w:rPr>
          <w:rFonts w:ascii="Arial" w:hAnsi="Arial" w:cs="Arial"/>
          <w:sz w:val="28"/>
        </w:rPr>
        <w:t>Organizzazione gruppi lavoro di laboratorio.</w:t>
      </w:r>
    </w:p>
    <w:p w:rsidR="00546503" w:rsidRPr="00546503" w:rsidRDefault="00546503" w:rsidP="00F97A25">
      <w:pPr>
        <w:spacing w:line="360" w:lineRule="auto"/>
        <w:rPr>
          <w:rFonts w:ascii="Arial" w:hAnsi="Arial" w:cs="Arial"/>
          <w:sz w:val="28"/>
        </w:rPr>
      </w:pPr>
      <w:r w:rsidRPr="00546503">
        <w:rPr>
          <w:rFonts w:ascii="Arial" w:hAnsi="Arial" w:cs="Arial"/>
          <w:sz w:val="28"/>
        </w:rPr>
        <w:t>Presentazione del programma di laboratorio di telecomunicazioni.</w:t>
      </w:r>
    </w:p>
    <w:p w:rsidR="00546503" w:rsidRPr="00546503" w:rsidRDefault="00546503" w:rsidP="00F97A25">
      <w:pPr>
        <w:spacing w:line="360" w:lineRule="auto"/>
        <w:rPr>
          <w:rFonts w:ascii="Arial" w:hAnsi="Arial" w:cs="Arial"/>
          <w:sz w:val="28"/>
        </w:rPr>
      </w:pPr>
      <w:r w:rsidRPr="00546503">
        <w:rPr>
          <w:rFonts w:ascii="Arial" w:hAnsi="Arial" w:cs="Arial"/>
          <w:sz w:val="28"/>
        </w:rPr>
        <w:t>Introduzione al software CAD FIDOCAD. Utilizzo del software</w:t>
      </w:r>
    </w:p>
    <w:p w:rsidR="00546503" w:rsidRPr="00546503" w:rsidRDefault="00546503" w:rsidP="00F97A25">
      <w:pPr>
        <w:spacing w:line="360" w:lineRule="auto"/>
        <w:rPr>
          <w:rFonts w:ascii="Arial" w:hAnsi="Arial" w:cs="Arial"/>
          <w:sz w:val="28"/>
        </w:rPr>
      </w:pPr>
      <w:r w:rsidRPr="00546503">
        <w:rPr>
          <w:rFonts w:ascii="Arial" w:hAnsi="Arial" w:cs="Arial"/>
          <w:sz w:val="28"/>
        </w:rPr>
        <w:t>Introduzione al software di simulazione NI MULTISIM 10.02.Utilizzo del software</w:t>
      </w:r>
    </w:p>
    <w:p w:rsidR="00546503" w:rsidRPr="00546503" w:rsidRDefault="00546503" w:rsidP="00F97A25">
      <w:pPr>
        <w:spacing w:line="360" w:lineRule="auto"/>
        <w:rPr>
          <w:rFonts w:ascii="Arial" w:hAnsi="Arial" w:cs="Arial"/>
          <w:sz w:val="28"/>
        </w:rPr>
      </w:pPr>
      <w:r w:rsidRPr="00546503">
        <w:rPr>
          <w:rFonts w:ascii="Arial" w:hAnsi="Arial" w:cs="Arial"/>
          <w:sz w:val="28"/>
        </w:rPr>
        <w:t xml:space="preserve">Guida alla realizzazione della relazione di laboratorio di telecomunicazioni Simboli micrologici dei componenti </w:t>
      </w:r>
      <w:proofErr w:type="spellStart"/>
      <w:r w:rsidRPr="00546503">
        <w:rPr>
          <w:rFonts w:ascii="Arial" w:hAnsi="Arial" w:cs="Arial"/>
          <w:sz w:val="28"/>
        </w:rPr>
        <w:t>elettronici.Terminologia</w:t>
      </w:r>
      <w:proofErr w:type="spellEnd"/>
      <w:r w:rsidRPr="00546503">
        <w:rPr>
          <w:rFonts w:ascii="Arial" w:hAnsi="Arial" w:cs="Arial"/>
          <w:sz w:val="28"/>
        </w:rPr>
        <w:t xml:space="preserve"> e simbologia relativa ai circuiti elettronici </w:t>
      </w:r>
    </w:p>
    <w:p w:rsidR="00546503" w:rsidRPr="00546503" w:rsidRDefault="00546503" w:rsidP="00F97A25">
      <w:pPr>
        <w:spacing w:line="360" w:lineRule="auto"/>
        <w:rPr>
          <w:rFonts w:ascii="Arial" w:hAnsi="Arial" w:cs="Arial"/>
          <w:sz w:val="28"/>
        </w:rPr>
      </w:pPr>
      <w:r w:rsidRPr="00546503">
        <w:rPr>
          <w:rFonts w:ascii="Arial" w:hAnsi="Arial" w:cs="Arial"/>
          <w:sz w:val="28"/>
        </w:rPr>
        <w:t>Verifica sperimentale: Risoluzione di reti elettriche (serie/parallelo) con il simulatore NI MULTISIM .</w:t>
      </w:r>
    </w:p>
    <w:p w:rsidR="00546503" w:rsidRPr="00546503" w:rsidRDefault="00546503" w:rsidP="00F97A25">
      <w:pPr>
        <w:spacing w:line="360" w:lineRule="auto"/>
        <w:rPr>
          <w:rFonts w:ascii="Arial" w:hAnsi="Arial" w:cs="Arial"/>
          <w:sz w:val="28"/>
        </w:rPr>
      </w:pPr>
      <w:r w:rsidRPr="00546503">
        <w:rPr>
          <w:rFonts w:ascii="Arial" w:hAnsi="Arial" w:cs="Arial"/>
          <w:sz w:val="28"/>
        </w:rPr>
        <w:t>Codice colori dei resistori a carbone e a strato metallico. Comparazione dei dati calcolati e simulati.</w:t>
      </w:r>
    </w:p>
    <w:p w:rsidR="00546503" w:rsidRPr="00546503" w:rsidRDefault="00546503" w:rsidP="00F97A25">
      <w:pPr>
        <w:spacing w:line="360" w:lineRule="auto"/>
        <w:rPr>
          <w:rFonts w:ascii="Arial" w:hAnsi="Arial" w:cs="Arial"/>
          <w:sz w:val="28"/>
        </w:rPr>
      </w:pPr>
      <w:r w:rsidRPr="00546503">
        <w:rPr>
          <w:rFonts w:ascii="Arial" w:hAnsi="Arial" w:cs="Arial"/>
          <w:sz w:val="28"/>
        </w:rPr>
        <w:t>Descrizione del  multimetro: utilizzo e tecniche di misura delle grandezze fondamentali,</w:t>
      </w:r>
    </w:p>
    <w:p w:rsidR="00546503" w:rsidRPr="00546503" w:rsidRDefault="00546503" w:rsidP="00F97A25">
      <w:pPr>
        <w:spacing w:line="360" w:lineRule="auto"/>
        <w:rPr>
          <w:rFonts w:ascii="Arial" w:hAnsi="Arial" w:cs="Arial"/>
          <w:sz w:val="28"/>
        </w:rPr>
      </w:pPr>
      <w:r w:rsidRPr="00546503">
        <w:rPr>
          <w:rFonts w:ascii="Arial" w:hAnsi="Arial" w:cs="Arial"/>
          <w:sz w:val="28"/>
        </w:rPr>
        <w:t>Abilità manuali sull’uso della strumentazione di base.</w:t>
      </w:r>
    </w:p>
    <w:p w:rsidR="00546503" w:rsidRPr="00546503" w:rsidRDefault="00546503" w:rsidP="00F97A25">
      <w:pPr>
        <w:spacing w:line="360" w:lineRule="auto"/>
        <w:rPr>
          <w:rFonts w:ascii="Arial" w:hAnsi="Arial" w:cs="Arial"/>
          <w:sz w:val="28"/>
        </w:rPr>
      </w:pPr>
      <w:r w:rsidRPr="00546503">
        <w:rPr>
          <w:rFonts w:ascii="Arial" w:hAnsi="Arial" w:cs="Arial"/>
          <w:sz w:val="28"/>
        </w:rPr>
        <w:t>Descrizione dell’alimentatore: principi di funzionamento e metodi di utilizzo dell’apparecchiatura,</w:t>
      </w:r>
    </w:p>
    <w:p w:rsidR="00546503" w:rsidRPr="00546503" w:rsidRDefault="00546503" w:rsidP="00F97A25">
      <w:pPr>
        <w:spacing w:line="360" w:lineRule="auto"/>
        <w:rPr>
          <w:rFonts w:ascii="Arial" w:hAnsi="Arial" w:cs="Arial"/>
          <w:sz w:val="28"/>
        </w:rPr>
      </w:pPr>
      <w:r w:rsidRPr="00546503">
        <w:rPr>
          <w:rFonts w:ascii="Arial" w:hAnsi="Arial" w:cs="Arial"/>
          <w:sz w:val="28"/>
        </w:rPr>
        <w:lastRenderedPageBreak/>
        <w:t>Abilità manuali sull’uso della strumentazione di base.</w:t>
      </w:r>
    </w:p>
    <w:p w:rsidR="00546503" w:rsidRPr="00546503" w:rsidRDefault="00546503" w:rsidP="00F97A25">
      <w:pPr>
        <w:spacing w:line="360" w:lineRule="auto"/>
        <w:rPr>
          <w:rFonts w:ascii="Arial" w:hAnsi="Arial" w:cs="Arial"/>
          <w:sz w:val="28"/>
        </w:rPr>
      </w:pPr>
      <w:r w:rsidRPr="00546503">
        <w:rPr>
          <w:rFonts w:ascii="Arial" w:hAnsi="Arial" w:cs="Arial"/>
          <w:sz w:val="28"/>
        </w:rPr>
        <w:t>Verifica sperimentale: Acquisizione e familiarità con i codici di identificazione dei componenti passivi (resistori), con le scale di normalizzazione dei valori, determinazione del valore nominale, valore minimo, valore massimo, tolleranza nominale e reale.</w:t>
      </w:r>
    </w:p>
    <w:p w:rsidR="00546503" w:rsidRPr="00546503" w:rsidRDefault="00546503" w:rsidP="00F97A25">
      <w:pPr>
        <w:spacing w:line="360" w:lineRule="auto"/>
        <w:rPr>
          <w:rFonts w:ascii="Arial" w:hAnsi="Arial" w:cs="Arial"/>
          <w:sz w:val="28"/>
        </w:rPr>
      </w:pPr>
      <w:r w:rsidRPr="00546503">
        <w:rPr>
          <w:rFonts w:ascii="Arial" w:hAnsi="Arial" w:cs="Arial"/>
          <w:sz w:val="28"/>
        </w:rPr>
        <w:t>Verifica sperimentale: Misura dei resistori fissi(strato di carbone e di potenza) e variabili(potenziometri e trimmer) con il multimetro digitale utilizzato come ohmmetro.</w:t>
      </w:r>
    </w:p>
    <w:p w:rsidR="00546503" w:rsidRPr="00546503" w:rsidRDefault="00546503" w:rsidP="00F97A25">
      <w:pPr>
        <w:spacing w:line="360" w:lineRule="auto"/>
        <w:rPr>
          <w:rFonts w:ascii="Arial" w:hAnsi="Arial" w:cs="Arial"/>
          <w:sz w:val="28"/>
        </w:rPr>
      </w:pPr>
      <w:r w:rsidRPr="00546503">
        <w:rPr>
          <w:rFonts w:ascii="Arial" w:hAnsi="Arial" w:cs="Arial"/>
          <w:sz w:val="28"/>
        </w:rPr>
        <w:t>Verifica sperimentale: legge di Ohm. Concetti di risoluzione e di precisione delle misure. Tolleranze. Limiti di funzionamento. Codici di identificazione dei componenti, con  scale di normalizzazione dei valori. Confronto tra il valore dichiarato e quello misurato. Misure volt-amperometriche per il calcolo del valore della resistenza di un resistore lineare. Valore medio della resistenza , desunto, nominale, rappresentazione grafica del legame I-V della resistenza. Proporzionalità’ diretta tra tensione e corrente. Proporzionalità inversa tra resistenza e corrente.</w:t>
      </w:r>
    </w:p>
    <w:p w:rsidR="00546503" w:rsidRPr="00546503" w:rsidRDefault="00546503" w:rsidP="00F97A25">
      <w:pPr>
        <w:spacing w:line="360" w:lineRule="auto"/>
        <w:rPr>
          <w:rFonts w:ascii="Arial" w:hAnsi="Arial" w:cs="Arial"/>
          <w:sz w:val="28"/>
        </w:rPr>
      </w:pPr>
      <w:r w:rsidRPr="00546503">
        <w:rPr>
          <w:rFonts w:ascii="Arial" w:hAnsi="Arial" w:cs="Arial"/>
          <w:sz w:val="28"/>
        </w:rPr>
        <w:t xml:space="preserve">Verifica sperimentale: il teorema di </w:t>
      </w:r>
      <w:proofErr w:type="spellStart"/>
      <w:r w:rsidRPr="00546503">
        <w:rPr>
          <w:rFonts w:ascii="Arial" w:hAnsi="Arial" w:cs="Arial"/>
          <w:sz w:val="28"/>
        </w:rPr>
        <w:t>Thevenin</w:t>
      </w:r>
      <w:proofErr w:type="spellEnd"/>
      <w:r w:rsidRPr="00546503">
        <w:rPr>
          <w:rFonts w:ascii="Arial" w:hAnsi="Arial" w:cs="Arial"/>
          <w:sz w:val="28"/>
        </w:rPr>
        <w:t>. progettazione del circuito di misura. Simulazione numerica.</w:t>
      </w:r>
    </w:p>
    <w:p w:rsidR="00546503" w:rsidRPr="00546503" w:rsidRDefault="00546503" w:rsidP="00F97A25">
      <w:pPr>
        <w:spacing w:line="360" w:lineRule="auto"/>
        <w:rPr>
          <w:rFonts w:ascii="Arial" w:hAnsi="Arial" w:cs="Arial"/>
          <w:sz w:val="28"/>
        </w:rPr>
      </w:pPr>
      <w:r w:rsidRPr="00546503">
        <w:rPr>
          <w:rFonts w:ascii="Arial" w:hAnsi="Arial" w:cs="Arial"/>
          <w:sz w:val="28"/>
        </w:rPr>
        <w:t xml:space="preserve">Verifica sperimentale: analisi di un circuito attraverso le leggi di </w:t>
      </w:r>
      <w:proofErr w:type="spellStart"/>
      <w:r w:rsidRPr="00546503">
        <w:rPr>
          <w:rFonts w:ascii="Arial" w:hAnsi="Arial" w:cs="Arial"/>
          <w:sz w:val="28"/>
        </w:rPr>
        <w:t>Kirchhoff</w:t>
      </w:r>
      <w:proofErr w:type="spellEnd"/>
      <w:r w:rsidRPr="00546503">
        <w:rPr>
          <w:rFonts w:ascii="Arial" w:hAnsi="Arial" w:cs="Arial"/>
          <w:sz w:val="28"/>
        </w:rPr>
        <w:t>. Simulazione numerica.</w:t>
      </w:r>
    </w:p>
    <w:p w:rsidR="00546503" w:rsidRPr="00546503" w:rsidRDefault="00546503" w:rsidP="00F97A25">
      <w:pPr>
        <w:spacing w:line="360" w:lineRule="auto"/>
        <w:rPr>
          <w:rFonts w:ascii="Arial" w:hAnsi="Arial" w:cs="Arial"/>
          <w:sz w:val="28"/>
        </w:rPr>
      </w:pPr>
      <w:r w:rsidRPr="00546503">
        <w:rPr>
          <w:rFonts w:ascii="Arial" w:hAnsi="Arial" w:cs="Arial"/>
          <w:sz w:val="28"/>
        </w:rPr>
        <w:t>Test di verifica "LEGGE DI OHM E CODIFICA RESISTORI"</w:t>
      </w:r>
    </w:p>
    <w:p w:rsidR="00546503" w:rsidRPr="00546503" w:rsidRDefault="00546503" w:rsidP="00F97A25">
      <w:pPr>
        <w:spacing w:line="360" w:lineRule="auto"/>
        <w:rPr>
          <w:rFonts w:ascii="Arial" w:hAnsi="Arial" w:cs="Arial"/>
          <w:sz w:val="28"/>
        </w:rPr>
      </w:pPr>
      <w:r w:rsidRPr="00546503">
        <w:rPr>
          <w:rFonts w:ascii="Arial" w:hAnsi="Arial" w:cs="Arial"/>
          <w:sz w:val="28"/>
        </w:rPr>
        <w:t xml:space="preserve">Verifica sperimentale:  collegamento alimentatore duale. Correzione tensione off-set in uscita e misura massa virtuale. </w:t>
      </w:r>
    </w:p>
    <w:p w:rsidR="00546503" w:rsidRPr="00546503" w:rsidRDefault="00546503" w:rsidP="00F97A25">
      <w:pPr>
        <w:spacing w:line="360" w:lineRule="auto"/>
        <w:rPr>
          <w:rFonts w:ascii="Arial" w:hAnsi="Arial" w:cs="Arial"/>
          <w:sz w:val="28"/>
        </w:rPr>
      </w:pPr>
      <w:r w:rsidRPr="00546503">
        <w:rPr>
          <w:rFonts w:ascii="Arial" w:hAnsi="Arial" w:cs="Arial"/>
          <w:sz w:val="28"/>
        </w:rPr>
        <w:t>Verifica sperimentale:  Calcolo del guadagno ad anello chiuso (</w:t>
      </w:r>
      <w:proofErr w:type="spellStart"/>
      <w:r w:rsidRPr="00546503">
        <w:rPr>
          <w:rFonts w:ascii="Arial" w:hAnsi="Arial" w:cs="Arial"/>
          <w:sz w:val="28"/>
        </w:rPr>
        <w:t>Ao</w:t>
      </w:r>
      <w:proofErr w:type="spellEnd"/>
      <w:r w:rsidRPr="00546503">
        <w:rPr>
          <w:rFonts w:ascii="Arial" w:hAnsi="Arial" w:cs="Arial"/>
          <w:sz w:val="28"/>
        </w:rPr>
        <w:t xml:space="preserve">) configurazione invertente. </w:t>
      </w:r>
    </w:p>
    <w:p w:rsidR="00546503" w:rsidRPr="00546503" w:rsidRDefault="00546503" w:rsidP="00F97A25">
      <w:pPr>
        <w:spacing w:line="360" w:lineRule="auto"/>
        <w:rPr>
          <w:rFonts w:ascii="Arial" w:hAnsi="Arial" w:cs="Arial"/>
          <w:sz w:val="28"/>
        </w:rPr>
      </w:pPr>
      <w:r w:rsidRPr="00546503">
        <w:rPr>
          <w:rFonts w:ascii="Arial" w:hAnsi="Arial" w:cs="Arial"/>
          <w:sz w:val="28"/>
        </w:rPr>
        <w:t>Test di verifica : amplificatore operazionale "OP-AMP 741”</w:t>
      </w:r>
    </w:p>
    <w:p w:rsidR="00546503" w:rsidRPr="00546503" w:rsidRDefault="00546503" w:rsidP="00F97A25">
      <w:pPr>
        <w:spacing w:line="360" w:lineRule="auto"/>
        <w:rPr>
          <w:rFonts w:ascii="Arial" w:hAnsi="Arial" w:cs="Arial"/>
          <w:sz w:val="28"/>
        </w:rPr>
      </w:pPr>
      <w:r w:rsidRPr="00546503">
        <w:rPr>
          <w:rFonts w:ascii="Arial" w:hAnsi="Arial" w:cs="Arial"/>
          <w:sz w:val="28"/>
        </w:rPr>
        <w:t>Verifica sperimentale:  Studio dell’amplificatore operazionale come  sommatore e circuito mediatore.</w:t>
      </w:r>
    </w:p>
    <w:p w:rsidR="00546503" w:rsidRPr="00546503" w:rsidRDefault="00546503" w:rsidP="00F97A25">
      <w:pPr>
        <w:spacing w:line="360" w:lineRule="auto"/>
        <w:rPr>
          <w:rFonts w:ascii="Arial" w:hAnsi="Arial" w:cs="Arial"/>
          <w:sz w:val="28"/>
        </w:rPr>
      </w:pPr>
      <w:r w:rsidRPr="00546503">
        <w:rPr>
          <w:rFonts w:ascii="Arial" w:hAnsi="Arial" w:cs="Arial"/>
          <w:sz w:val="28"/>
        </w:rPr>
        <w:t>Descrizione del generatore di funzione:cenni sul funzionamento, tecnica di misura dello strumento e utilizzo dello strumento.</w:t>
      </w:r>
    </w:p>
    <w:p w:rsidR="00546503" w:rsidRPr="00546503" w:rsidRDefault="00546503" w:rsidP="00F97A25">
      <w:pPr>
        <w:spacing w:line="360" w:lineRule="auto"/>
        <w:rPr>
          <w:rFonts w:ascii="Arial" w:hAnsi="Arial" w:cs="Arial"/>
          <w:sz w:val="28"/>
        </w:rPr>
      </w:pPr>
      <w:r w:rsidRPr="00546503">
        <w:rPr>
          <w:rFonts w:ascii="Arial" w:hAnsi="Arial" w:cs="Arial"/>
          <w:sz w:val="28"/>
        </w:rPr>
        <w:t>Descrizione dell’oscilloscopio: cenni sul funzionamento, tecnica di misura dello strumento e misura di ampiezza fase e frequenza.</w:t>
      </w:r>
    </w:p>
    <w:p w:rsidR="00546503" w:rsidRPr="00546503" w:rsidRDefault="00546503" w:rsidP="00F97A25">
      <w:pPr>
        <w:spacing w:line="360" w:lineRule="auto"/>
        <w:rPr>
          <w:rFonts w:ascii="Arial" w:hAnsi="Arial" w:cs="Arial"/>
          <w:sz w:val="28"/>
        </w:rPr>
      </w:pPr>
      <w:r w:rsidRPr="00546503">
        <w:rPr>
          <w:rFonts w:ascii="Arial" w:hAnsi="Arial" w:cs="Arial"/>
          <w:sz w:val="28"/>
        </w:rPr>
        <w:t>Verifica sperimentale: Dimensionamento in frequenza dei Filtri attivi del primo ordine.</w:t>
      </w:r>
    </w:p>
    <w:p w:rsidR="00546503" w:rsidRPr="00546503" w:rsidRDefault="00546503" w:rsidP="00F97A25">
      <w:pPr>
        <w:spacing w:line="360" w:lineRule="auto"/>
        <w:rPr>
          <w:rFonts w:ascii="Arial" w:hAnsi="Arial" w:cs="Arial"/>
          <w:sz w:val="28"/>
        </w:rPr>
      </w:pPr>
      <w:r w:rsidRPr="00546503">
        <w:rPr>
          <w:rFonts w:ascii="Arial" w:hAnsi="Arial" w:cs="Arial"/>
          <w:sz w:val="28"/>
        </w:rPr>
        <w:t>Verifica sperimentale: Dimensionamento in frequenza dei filtri attivi passa banda a reazione multipla</w:t>
      </w:r>
    </w:p>
    <w:p w:rsidR="00546503" w:rsidRPr="00546503" w:rsidRDefault="00546503" w:rsidP="00F97A25">
      <w:pPr>
        <w:spacing w:line="360" w:lineRule="auto"/>
        <w:rPr>
          <w:rFonts w:ascii="Arial" w:hAnsi="Arial" w:cs="Arial"/>
          <w:sz w:val="28"/>
        </w:rPr>
      </w:pPr>
      <w:r w:rsidRPr="00546503">
        <w:rPr>
          <w:rFonts w:ascii="Arial" w:hAnsi="Arial" w:cs="Arial"/>
          <w:sz w:val="28"/>
        </w:rPr>
        <w:t xml:space="preserve">Verifica sperimentale: Dimensionamento in frequenza dei filtri passa banda a elevato Q (1-3-5)KHz; </w:t>
      </w:r>
    </w:p>
    <w:p w:rsidR="00546503" w:rsidRPr="00546503" w:rsidRDefault="00546503" w:rsidP="00F97A25">
      <w:pPr>
        <w:spacing w:line="360" w:lineRule="auto"/>
        <w:rPr>
          <w:rFonts w:ascii="Arial" w:hAnsi="Arial" w:cs="Arial"/>
          <w:sz w:val="28"/>
        </w:rPr>
      </w:pPr>
      <w:r w:rsidRPr="00546503">
        <w:rPr>
          <w:rFonts w:ascii="Arial" w:hAnsi="Arial" w:cs="Arial"/>
          <w:sz w:val="28"/>
        </w:rPr>
        <w:t xml:space="preserve">Verifica sperimentale:  Verifica sperimentale e analisi armonica di Fourier </w:t>
      </w:r>
    </w:p>
    <w:p w:rsidR="00546503" w:rsidRPr="00546503" w:rsidRDefault="00546503" w:rsidP="00F97A25">
      <w:pPr>
        <w:spacing w:line="360" w:lineRule="auto"/>
        <w:rPr>
          <w:rFonts w:ascii="Arial" w:hAnsi="Arial" w:cs="Arial"/>
          <w:sz w:val="28"/>
        </w:rPr>
      </w:pPr>
    </w:p>
    <w:p w:rsidR="00546503" w:rsidRPr="00546503" w:rsidRDefault="00546503" w:rsidP="00D06979">
      <w:pPr>
        <w:spacing w:line="360" w:lineRule="auto"/>
        <w:jc w:val="both"/>
        <w:rPr>
          <w:rFonts w:ascii="Arial" w:hAnsi="Arial" w:cs="Arial"/>
          <w:sz w:val="28"/>
          <w:u w:val="single"/>
        </w:rPr>
      </w:pPr>
      <w:r w:rsidRPr="00546503">
        <w:rPr>
          <w:rFonts w:ascii="Arial" w:hAnsi="Arial" w:cs="Arial"/>
          <w:sz w:val="28"/>
          <w:u w:val="single"/>
        </w:rPr>
        <w:t>Materiale didattico:</w:t>
      </w:r>
    </w:p>
    <w:p w:rsidR="00546503" w:rsidRPr="00546503" w:rsidRDefault="00546503" w:rsidP="00F97A25">
      <w:pPr>
        <w:spacing w:line="360" w:lineRule="auto"/>
        <w:rPr>
          <w:rFonts w:ascii="Arial" w:hAnsi="Arial" w:cs="Arial"/>
          <w:sz w:val="28"/>
        </w:rPr>
      </w:pPr>
      <w:r w:rsidRPr="00546503">
        <w:rPr>
          <w:rFonts w:ascii="Arial" w:hAnsi="Arial" w:cs="Arial"/>
          <w:sz w:val="28"/>
        </w:rPr>
        <w:t>Quale sostegno didattico, sono state prodotte e consegnate agli alunni dispense relative agli argomenti trattati</w:t>
      </w:r>
    </w:p>
    <w:p w:rsidR="00546503" w:rsidRPr="00546503" w:rsidRDefault="00546503" w:rsidP="00F97A25">
      <w:pPr>
        <w:spacing w:line="360" w:lineRule="auto"/>
        <w:rPr>
          <w:rFonts w:ascii="Arial" w:hAnsi="Arial" w:cs="Arial"/>
          <w:sz w:val="28"/>
        </w:rPr>
      </w:pPr>
      <w:r w:rsidRPr="00546503">
        <w:rPr>
          <w:rFonts w:ascii="Arial" w:hAnsi="Arial" w:cs="Arial"/>
          <w:sz w:val="28"/>
        </w:rPr>
        <w:t xml:space="preserve">materiale integrativi al libro di testo (aula digitale), file di simulazione, Data </w:t>
      </w:r>
      <w:proofErr w:type="spellStart"/>
      <w:r w:rsidRPr="00546503">
        <w:rPr>
          <w:rFonts w:ascii="Arial" w:hAnsi="Arial" w:cs="Arial"/>
          <w:sz w:val="28"/>
        </w:rPr>
        <w:t>sheet</w:t>
      </w:r>
      <w:proofErr w:type="spellEnd"/>
      <w:r w:rsidRPr="00546503">
        <w:rPr>
          <w:rFonts w:ascii="Arial" w:hAnsi="Arial" w:cs="Arial"/>
          <w:sz w:val="28"/>
        </w:rPr>
        <w:t xml:space="preserve"> </w:t>
      </w:r>
    </w:p>
    <w:p w:rsidR="00546503" w:rsidRPr="00546503" w:rsidRDefault="00546503" w:rsidP="00F97A25">
      <w:pPr>
        <w:spacing w:line="360" w:lineRule="auto"/>
        <w:rPr>
          <w:rFonts w:ascii="Arial" w:hAnsi="Arial" w:cs="Arial"/>
          <w:sz w:val="28"/>
        </w:rPr>
      </w:pPr>
      <w:r w:rsidRPr="00546503">
        <w:rPr>
          <w:rFonts w:ascii="Arial" w:hAnsi="Arial" w:cs="Arial"/>
          <w:sz w:val="28"/>
        </w:rPr>
        <w:t>Modello  relazione di laboratorio di telecomunicazioni.</w:t>
      </w:r>
    </w:p>
    <w:p w:rsidR="00546503" w:rsidRPr="00546503" w:rsidRDefault="00546503" w:rsidP="00F97A25">
      <w:pPr>
        <w:spacing w:line="360" w:lineRule="auto"/>
        <w:rPr>
          <w:rFonts w:ascii="Arial" w:hAnsi="Arial" w:cs="Arial"/>
          <w:sz w:val="28"/>
        </w:rPr>
      </w:pPr>
      <w:r w:rsidRPr="00546503">
        <w:rPr>
          <w:rFonts w:ascii="Arial" w:hAnsi="Arial" w:cs="Arial"/>
          <w:sz w:val="28"/>
        </w:rPr>
        <w:t>Librerie  FIDOCAD per il disegno tecnico..</w:t>
      </w:r>
    </w:p>
    <w:p w:rsidR="00546503" w:rsidRPr="00546503" w:rsidRDefault="00546503" w:rsidP="00367654">
      <w:pPr>
        <w:spacing w:line="360" w:lineRule="auto"/>
        <w:jc w:val="both"/>
        <w:rPr>
          <w:rFonts w:ascii="Arial" w:hAnsi="Arial" w:cs="Arial"/>
          <w:sz w:val="28"/>
        </w:rPr>
      </w:pPr>
      <w:r w:rsidRPr="00546503">
        <w:rPr>
          <w:rFonts w:ascii="Arial" w:hAnsi="Arial" w:cs="Arial"/>
          <w:sz w:val="28"/>
        </w:rPr>
        <w:lastRenderedPageBreak/>
        <w:t>Castellana Grotte, 1 giugno, 2016.</w:t>
      </w:r>
    </w:p>
    <w:p w:rsidR="00546503" w:rsidRPr="00546503" w:rsidRDefault="00546503" w:rsidP="00367654">
      <w:pPr>
        <w:spacing w:line="360" w:lineRule="auto"/>
        <w:rPr>
          <w:rFonts w:ascii="Arial" w:hAnsi="Arial" w:cs="Arial"/>
          <w:sz w:val="28"/>
        </w:rPr>
      </w:pPr>
    </w:p>
    <w:p w:rsidR="00546503" w:rsidRPr="00546503" w:rsidRDefault="00546503" w:rsidP="00367654">
      <w:pPr>
        <w:spacing w:line="360" w:lineRule="auto"/>
        <w:rPr>
          <w:rFonts w:ascii="Arial" w:hAnsi="Arial" w:cs="Arial"/>
          <w:sz w:val="28"/>
        </w:rPr>
      </w:pPr>
      <w:r w:rsidRPr="00546503">
        <w:rPr>
          <w:rFonts w:ascii="Arial" w:hAnsi="Arial" w:cs="Arial"/>
          <w:sz w:val="28"/>
        </w:rPr>
        <w:tab/>
      </w:r>
      <w:r w:rsidRPr="00546503">
        <w:rPr>
          <w:rFonts w:ascii="Arial" w:hAnsi="Arial" w:cs="Arial"/>
          <w:sz w:val="28"/>
        </w:rPr>
        <w:tab/>
        <w:t>Gli allievi</w:t>
      </w:r>
      <w:r w:rsidRPr="00546503">
        <w:rPr>
          <w:rFonts w:ascii="Arial" w:hAnsi="Arial" w:cs="Arial"/>
          <w:sz w:val="28"/>
        </w:rPr>
        <w:tab/>
      </w:r>
      <w:r w:rsidRPr="00546503">
        <w:rPr>
          <w:rFonts w:ascii="Arial" w:hAnsi="Arial" w:cs="Arial"/>
          <w:sz w:val="28"/>
        </w:rPr>
        <w:tab/>
      </w:r>
      <w:r w:rsidRPr="00546503">
        <w:rPr>
          <w:rFonts w:ascii="Arial" w:hAnsi="Arial" w:cs="Arial"/>
          <w:sz w:val="28"/>
        </w:rPr>
        <w:tab/>
      </w:r>
      <w:r w:rsidRPr="00546503">
        <w:rPr>
          <w:rFonts w:ascii="Arial" w:hAnsi="Arial" w:cs="Arial"/>
          <w:sz w:val="28"/>
        </w:rPr>
        <w:tab/>
      </w:r>
      <w:r w:rsidRPr="00546503">
        <w:rPr>
          <w:rFonts w:ascii="Arial" w:hAnsi="Arial" w:cs="Arial"/>
          <w:sz w:val="28"/>
        </w:rPr>
        <w:tab/>
      </w:r>
      <w:r w:rsidRPr="00546503">
        <w:rPr>
          <w:rFonts w:ascii="Arial" w:hAnsi="Arial" w:cs="Arial"/>
          <w:sz w:val="28"/>
        </w:rPr>
        <w:tab/>
        <w:t>I Docenti</w:t>
      </w:r>
    </w:p>
    <w:p w:rsidR="00546503" w:rsidRDefault="00546503">
      <w:pPr>
        <w:spacing w:after="200" w:line="276" w:lineRule="auto"/>
        <w:rPr>
          <w:rFonts w:ascii="Arial" w:hAnsi="Arial" w:cs="Arial"/>
          <w:sz w:val="28"/>
        </w:rPr>
      </w:pPr>
      <w:r>
        <w:rPr>
          <w:rFonts w:ascii="Arial" w:hAnsi="Arial" w:cs="Arial"/>
          <w:sz w:val="28"/>
        </w:rPr>
        <w:br w:type="page"/>
      </w:r>
    </w:p>
    <w:p w:rsidR="00546503" w:rsidRPr="00546503" w:rsidRDefault="00546503">
      <w:pPr>
        <w:rPr>
          <w:rFonts w:ascii="Arial" w:hAnsi="Arial" w:cs="Arial"/>
          <w:sz w:val="28"/>
        </w:rPr>
      </w:pPr>
    </w:p>
    <w:p w:rsidR="00546503" w:rsidRPr="00546503" w:rsidRDefault="00546503" w:rsidP="00037FDD">
      <w:pPr>
        <w:tabs>
          <w:tab w:val="left" w:pos="4962"/>
        </w:tabs>
        <w:jc w:val="center"/>
        <w:rPr>
          <w:rFonts w:cs="Arial"/>
          <w:b w:val="0"/>
          <w:kern w:val="1"/>
          <w:sz w:val="28"/>
        </w:rPr>
      </w:pPr>
      <w:r w:rsidRPr="00546503">
        <w:rPr>
          <w:rFonts w:ascii="Arial" w:hAnsi="Arial" w:cs="Arial"/>
          <w:sz w:val="28"/>
        </w:rPr>
        <w:t>I.T.I.S. “</w:t>
      </w:r>
      <w:r w:rsidRPr="00546503">
        <w:rPr>
          <w:rFonts w:ascii="Arial" w:hAnsi="Arial" w:cs="Arial"/>
          <w:i w:val="0"/>
          <w:sz w:val="28"/>
        </w:rPr>
        <w:t>Luigi dell’Erba</w:t>
      </w:r>
      <w:r w:rsidRPr="00546503">
        <w:rPr>
          <w:rFonts w:ascii="Arial" w:hAnsi="Arial" w:cs="Arial"/>
          <w:sz w:val="28"/>
        </w:rPr>
        <w:t>” - Castellana Grotte (BA)</w:t>
      </w:r>
    </w:p>
    <w:p w:rsidR="00546503" w:rsidRPr="00546503" w:rsidRDefault="00546503" w:rsidP="00546503">
      <w:pPr>
        <w:pStyle w:val="Titolo1"/>
        <w:jc w:val="center"/>
        <w:rPr>
          <w:rFonts w:ascii="Cambria" w:eastAsia="Arial" w:hAnsi="Cambria" w:cs="Times New Roman"/>
          <w:color w:val="365F91"/>
          <w:sz w:val="24"/>
        </w:rPr>
      </w:pPr>
      <w:r w:rsidRPr="00546503">
        <w:rPr>
          <w:rFonts w:ascii="Cambria" w:eastAsia="Times New Roman" w:hAnsi="Cambria" w:cs="Times New Roman"/>
          <w:color w:val="365F91"/>
          <w:sz w:val="24"/>
        </w:rPr>
        <w:t>PROGRAMMA SVOLTO</w:t>
      </w:r>
    </w:p>
    <w:p w:rsidR="00546503" w:rsidRPr="00546503" w:rsidRDefault="00546503" w:rsidP="00546503">
      <w:pPr>
        <w:pStyle w:val="Titolo3"/>
        <w:jc w:val="center"/>
        <w:rPr>
          <w:sz w:val="24"/>
        </w:rPr>
      </w:pPr>
      <w:r w:rsidRPr="00546503">
        <w:rPr>
          <w:sz w:val="24"/>
        </w:rPr>
        <w:t xml:space="preserve">“TECNOLOGIE E PROGGETTAZIONE </w:t>
      </w:r>
      <w:proofErr w:type="spellStart"/>
      <w:r w:rsidRPr="00546503">
        <w:rPr>
          <w:sz w:val="24"/>
        </w:rPr>
        <w:t>DI</w:t>
      </w:r>
      <w:proofErr w:type="spellEnd"/>
      <w:r w:rsidRPr="00546503">
        <w:rPr>
          <w:sz w:val="24"/>
        </w:rPr>
        <w:t xml:space="preserve"> SISTEMI INFORMATICI E </w:t>
      </w:r>
      <w:proofErr w:type="spellStart"/>
      <w:r w:rsidRPr="00546503">
        <w:rPr>
          <w:sz w:val="24"/>
        </w:rPr>
        <w:t>DI</w:t>
      </w:r>
      <w:proofErr w:type="spellEnd"/>
      <w:r w:rsidRPr="00546503">
        <w:rPr>
          <w:sz w:val="24"/>
        </w:rPr>
        <w:t xml:space="preserve"> TELECOMUNICAZIONE”</w:t>
      </w:r>
    </w:p>
    <w:p w:rsidR="00546503" w:rsidRPr="00546503" w:rsidRDefault="00546503" w:rsidP="00037FDD">
      <w:pPr>
        <w:pStyle w:val="Titolo3"/>
        <w:rPr>
          <w:sz w:val="24"/>
        </w:rPr>
      </w:pPr>
      <w:r w:rsidRPr="00546503">
        <w:rPr>
          <w:sz w:val="24"/>
        </w:rPr>
        <w:t xml:space="preserve">classe 4^ Ei  -  </w:t>
      </w:r>
      <w:proofErr w:type="spellStart"/>
      <w:r w:rsidRPr="00546503">
        <w:rPr>
          <w:sz w:val="24"/>
        </w:rPr>
        <w:t>a.s.</w:t>
      </w:r>
      <w:proofErr w:type="spellEnd"/>
      <w:r w:rsidRPr="00546503">
        <w:rPr>
          <w:sz w:val="24"/>
        </w:rPr>
        <w:t xml:space="preserve"> 2015-16</w:t>
      </w:r>
    </w:p>
    <w:p w:rsidR="00546503" w:rsidRPr="00546503" w:rsidRDefault="00546503" w:rsidP="00037FDD">
      <w:pPr>
        <w:jc w:val="center"/>
        <w:rPr>
          <w:rFonts w:ascii="Arial" w:hAnsi="Arial" w:cs="Arial"/>
          <w:sz w:val="28"/>
        </w:rPr>
      </w:pPr>
      <w:r w:rsidRPr="00546503">
        <w:rPr>
          <w:rFonts w:ascii="Arial" w:hAnsi="Arial" w:cs="Arial"/>
          <w:sz w:val="28"/>
        </w:rPr>
        <w:t xml:space="preserve">Docenti:   Prof.  Antonietta RENNA  - Prof. Francesco RIZZO  </w:t>
      </w:r>
    </w:p>
    <w:p w:rsidR="00546503" w:rsidRPr="00546503" w:rsidRDefault="00546503" w:rsidP="00E459BD">
      <w:pPr>
        <w:jc w:val="center"/>
        <w:rPr>
          <w:sz w:val="22"/>
          <w:szCs w:val="20"/>
        </w:rPr>
      </w:pPr>
      <w:r w:rsidRPr="00546503">
        <w:rPr>
          <w:rFonts w:ascii="Arial" w:hAnsi="Arial"/>
          <w:i w:val="0"/>
          <w:sz w:val="22"/>
          <w:szCs w:val="20"/>
        </w:rPr>
        <w:t xml:space="preserve">Libro di testo: </w:t>
      </w:r>
      <w:proofErr w:type="spellStart"/>
      <w:r w:rsidRPr="00546503">
        <w:rPr>
          <w:rFonts w:ascii="Arial" w:hAnsi="Arial"/>
          <w:i w:val="0"/>
          <w:sz w:val="22"/>
          <w:szCs w:val="20"/>
        </w:rPr>
        <w:t>Camagni-Nikolassy</w:t>
      </w:r>
      <w:proofErr w:type="spellEnd"/>
      <w:r w:rsidRPr="00546503">
        <w:rPr>
          <w:rFonts w:ascii="Arial" w:hAnsi="Arial"/>
          <w:i w:val="0"/>
          <w:sz w:val="22"/>
          <w:szCs w:val="20"/>
        </w:rPr>
        <w:t xml:space="preserve">  - Tecnologie e progettazione di sistemi informatici e di telecomunicazioni </w:t>
      </w:r>
    </w:p>
    <w:p w:rsidR="00546503" w:rsidRPr="00546503" w:rsidRDefault="00546503" w:rsidP="00037FDD">
      <w:pPr>
        <w:jc w:val="center"/>
        <w:rPr>
          <w:sz w:val="28"/>
        </w:rPr>
      </w:pPr>
    </w:p>
    <w:p w:rsidR="00546503" w:rsidRPr="00546503" w:rsidRDefault="00546503" w:rsidP="002C5A04">
      <w:pPr>
        <w:ind w:left="720"/>
        <w:rPr>
          <w:sz w:val="28"/>
        </w:rPr>
      </w:pPr>
    </w:p>
    <w:p w:rsidR="00546503" w:rsidRPr="00546503" w:rsidRDefault="00546503" w:rsidP="00546503">
      <w:pPr>
        <w:numPr>
          <w:ilvl w:val="0"/>
          <w:numId w:val="13"/>
        </w:numPr>
        <w:spacing w:after="200" w:line="276" w:lineRule="auto"/>
        <w:rPr>
          <w:sz w:val="28"/>
        </w:rPr>
      </w:pPr>
      <w:r w:rsidRPr="00546503">
        <w:rPr>
          <w:sz w:val="28"/>
        </w:rPr>
        <w:t xml:space="preserve">I PROCESSI </w:t>
      </w:r>
    </w:p>
    <w:p w:rsidR="00546503" w:rsidRPr="00546503" w:rsidRDefault="00546503" w:rsidP="00546503">
      <w:pPr>
        <w:numPr>
          <w:ilvl w:val="0"/>
          <w:numId w:val="13"/>
        </w:numPr>
        <w:spacing w:after="200" w:line="276" w:lineRule="auto"/>
        <w:rPr>
          <w:sz w:val="28"/>
        </w:rPr>
      </w:pPr>
      <w:r w:rsidRPr="00546503">
        <w:rPr>
          <w:sz w:val="28"/>
        </w:rPr>
        <w:t xml:space="preserve">RISORSE E CONDIVISIONE </w:t>
      </w:r>
    </w:p>
    <w:p w:rsidR="00546503" w:rsidRPr="00546503" w:rsidRDefault="00546503" w:rsidP="00546503">
      <w:pPr>
        <w:numPr>
          <w:ilvl w:val="0"/>
          <w:numId w:val="13"/>
        </w:numPr>
        <w:spacing w:after="200" w:line="276" w:lineRule="auto"/>
        <w:rPr>
          <w:sz w:val="28"/>
        </w:rPr>
      </w:pPr>
      <w:r w:rsidRPr="00546503">
        <w:rPr>
          <w:sz w:val="28"/>
        </w:rPr>
        <w:t>I THREAD O PROCESSI LEGGERI</w:t>
      </w:r>
    </w:p>
    <w:p w:rsidR="00546503" w:rsidRPr="00546503" w:rsidRDefault="00546503" w:rsidP="00546503">
      <w:pPr>
        <w:numPr>
          <w:ilvl w:val="0"/>
          <w:numId w:val="13"/>
        </w:numPr>
        <w:spacing w:after="200" w:line="276" w:lineRule="auto"/>
        <w:rPr>
          <w:sz w:val="28"/>
        </w:rPr>
      </w:pPr>
      <w:r w:rsidRPr="00546503">
        <w:rPr>
          <w:sz w:val="28"/>
        </w:rPr>
        <w:t>ELABORAZIONE SEQUENZIALE E CONCORRENTE</w:t>
      </w:r>
    </w:p>
    <w:p w:rsidR="00546503" w:rsidRPr="00546503" w:rsidRDefault="00546503" w:rsidP="00546503">
      <w:pPr>
        <w:numPr>
          <w:ilvl w:val="0"/>
          <w:numId w:val="13"/>
        </w:numPr>
        <w:spacing w:after="200" w:line="276" w:lineRule="auto"/>
        <w:rPr>
          <w:sz w:val="28"/>
        </w:rPr>
      </w:pPr>
      <w:r w:rsidRPr="00546503">
        <w:rPr>
          <w:sz w:val="28"/>
        </w:rPr>
        <w:t>LA DESCRIZIONE DELLA CONCORRENZA</w:t>
      </w:r>
    </w:p>
    <w:p w:rsidR="00546503" w:rsidRPr="00546503" w:rsidRDefault="00546503" w:rsidP="00546503">
      <w:pPr>
        <w:numPr>
          <w:ilvl w:val="0"/>
          <w:numId w:val="13"/>
        </w:numPr>
        <w:spacing w:after="200" w:line="276" w:lineRule="auto"/>
        <w:rPr>
          <w:sz w:val="28"/>
        </w:rPr>
      </w:pPr>
      <w:r w:rsidRPr="00546503">
        <w:rPr>
          <w:sz w:val="28"/>
        </w:rPr>
        <w:t>LA COMUNICAZIONE TRA PROCESSI</w:t>
      </w:r>
    </w:p>
    <w:p w:rsidR="00546503" w:rsidRPr="00546503" w:rsidRDefault="00546503" w:rsidP="00546503">
      <w:pPr>
        <w:numPr>
          <w:ilvl w:val="0"/>
          <w:numId w:val="13"/>
        </w:numPr>
        <w:spacing w:after="200" w:line="276" w:lineRule="auto"/>
        <w:rPr>
          <w:sz w:val="28"/>
        </w:rPr>
      </w:pPr>
      <w:r w:rsidRPr="00546503">
        <w:rPr>
          <w:sz w:val="28"/>
        </w:rPr>
        <w:t>LA SINCRONIZZAZIONE TRA PROCESSI</w:t>
      </w:r>
    </w:p>
    <w:p w:rsidR="00546503" w:rsidRPr="00546503" w:rsidRDefault="00546503" w:rsidP="00546503">
      <w:pPr>
        <w:numPr>
          <w:ilvl w:val="0"/>
          <w:numId w:val="13"/>
        </w:numPr>
        <w:spacing w:after="200" w:line="276" w:lineRule="auto"/>
        <w:rPr>
          <w:sz w:val="28"/>
        </w:rPr>
      </w:pPr>
      <w:r w:rsidRPr="00546503">
        <w:rPr>
          <w:sz w:val="28"/>
        </w:rPr>
        <w:t xml:space="preserve"> SINCRONIZZAZIONE TRA PROCESSI:SEMAFORI</w:t>
      </w:r>
    </w:p>
    <w:p w:rsidR="00546503" w:rsidRPr="00546503" w:rsidRDefault="00546503" w:rsidP="00546503">
      <w:pPr>
        <w:numPr>
          <w:ilvl w:val="0"/>
          <w:numId w:val="13"/>
        </w:numPr>
        <w:spacing w:after="200" w:line="276" w:lineRule="auto"/>
        <w:rPr>
          <w:sz w:val="28"/>
        </w:rPr>
      </w:pPr>
      <w:r w:rsidRPr="00546503">
        <w:rPr>
          <w:sz w:val="28"/>
        </w:rPr>
        <w:t>APPLICAZIONE DEI SEMAFORI</w:t>
      </w:r>
    </w:p>
    <w:p w:rsidR="00546503" w:rsidRPr="00546503" w:rsidRDefault="00546503" w:rsidP="00546503">
      <w:pPr>
        <w:numPr>
          <w:ilvl w:val="0"/>
          <w:numId w:val="13"/>
        </w:numPr>
        <w:spacing w:after="200" w:line="276" w:lineRule="auto"/>
        <w:rPr>
          <w:sz w:val="28"/>
        </w:rPr>
      </w:pPr>
      <w:r w:rsidRPr="00546503">
        <w:rPr>
          <w:sz w:val="28"/>
        </w:rPr>
        <w:t>PROBLEMI CLASSICI DELLA PROGRAMMAZIONE CONCORRENTE : PRODUTTORI/CONSUMATORI</w:t>
      </w:r>
    </w:p>
    <w:p w:rsidR="00546503" w:rsidRPr="00546503" w:rsidRDefault="00546503" w:rsidP="00546503">
      <w:pPr>
        <w:numPr>
          <w:ilvl w:val="0"/>
          <w:numId w:val="13"/>
        </w:numPr>
        <w:spacing w:after="200" w:line="276" w:lineRule="auto"/>
        <w:rPr>
          <w:sz w:val="28"/>
        </w:rPr>
      </w:pPr>
      <w:r w:rsidRPr="00546503">
        <w:rPr>
          <w:sz w:val="28"/>
        </w:rPr>
        <w:t>PROBLEMI CLASSICI DELLA PROGRAMMAZIONE CONCORRENTE:  DEADLOCK, LETTORI/SCRITTORI</w:t>
      </w:r>
    </w:p>
    <w:p w:rsidR="00546503" w:rsidRPr="00546503" w:rsidRDefault="00546503" w:rsidP="00546503">
      <w:pPr>
        <w:numPr>
          <w:ilvl w:val="0"/>
          <w:numId w:val="13"/>
        </w:numPr>
        <w:spacing w:after="200" w:line="276" w:lineRule="auto"/>
        <w:rPr>
          <w:sz w:val="28"/>
        </w:rPr>
      </w:pPr>
      <w:r w:rsidRPr="00546503">
        <w:rPr>
          <w:sz w:val="28"/>
        </w:rPr>
        <w:t>PROBLEMI CLASSICI DELLA PROGRAMMAZIONE CONCORRENTE:  BANCHIERE E FILOSOFI A CENA</w:t>
      </w:r>
    </w:p>
    <w:p w:rsidR="00546503" w:rsidRPr="00546503" w:rsidRDefault="00546503" w:rsidP="008C6414">
      <w:pPr>
        <w:jc w:val="center"/>
        <w:rPr>
          <w:rFonts w:ascii="Trebuchet MS" w:hAnsi="Trebuchet MS" w:cs="Trebuchet MS"/>
          <w:sz w:val="28"/>
        </w:rPr>
      </w:pPr>
      <w:r w:rsidRPr="00546503">
        <w:rPr>
          <w:rFonts w:ascii="Trebuchet MS" w:hAnsi="Trebuchet MS" w:cs="Trebuchet MS"/>
          <w:b w:val="0"/>
          <w:sz w:val="32"/>
          <w:szCs w:val="28"/>
        </w:rPr>
        <w:t xml:space="preserve">Programma di Laboratorio  </w:t>
      </w:r>
      <w:r w:rsidRPr="00546503">
        <w:rPr>
          <w:rFonts w:ascii="Trebuchet MS" w:hAnsi="Trebuchet MS" w:cs="Trebuchet MS"/>
          <w:sz w:val="28"/>
        </w:rPr>
        <w:br/>
      </w:r>
    </w:p>
    <w:p w:rsidR="00546503" w:rsidRPr="00546503" w:rsidRDefault="00546503" w:rsidP="00546503">
      <w:pPr>
        <w:pStyle w:val="Titolo3"/>
        <w:numPr>
          <w:ilvl w:val="2"/>
          <w:numId w:val="9"/>
        </w:numPr>
        <w:suppressAutoHyphens/>
        <w:ind w:left="0" w:firstLine="0"/>
        <w:rPr>
          <w:i/>
          <w:sz w:val="28"/>
        </w:rPr>
      </w:pPr>
      <w:r w:rsidRPr="00546503">
        <w:rPr>
          <w:sz w:val="24"/>
        </w:rPr>
        <w:t>Unità 1- Laboratorio: Dati e Funzioni</w:t>
      </w:r>
    </w:p>
    <w:p w:rsidR="00546503" w:rsidRPr="00546503" w:rsidRDefault="00546503" w:rsidP="00546503">
      <w:pPr>
        <w:widowControl w:val="0"/>
        <w:numPr>
          <w:ilvl w:val="0"/>
          <w:numId w:val="12"/>
        </w:numPr>
        <w:tabs>
          <w:tab w:val="left" w:pos="507"/>
        </w:tabs>
        <w:suppressAutoHyphens/>
        <w:snapToGrid w:val="0"/>
        <w:jc w:val="both"/>
        <w:rPr>
          <w:i w:val="0"/>
          <w:sz w:val="28"/>
        </w:rPr>
      </w:pPr>
      <w:r w:rsidRPr="00546503">
        <w:rPr>
          <w:i w:val="0"/>
          <w:sz w:val="28"/>
        </w:rPr>
        <w:t xml:space="preserve">gli </w:t>
      </w:r>
      <w:proofErr w:type="spellStart"/>
      <w:r w:rsidRPr="00546503">
        <w:rPr>
          <w:i w:val="0"/>
          <w:sz w:val="28"/>
        </w:rPr>
        <w:t>array</w:t>
      </w:r>
      <w:proofErr w:type="spellEnd"/>
      <w:r w:rsidRPr="00546503">
        <w:rPr>
          <w:i w:val="0"/>
          <w:sz w:val="28"/>
        </w:rPr>
        <w:t xml:space="preserve"> in C, dichiarazione, inizializzazione e manipolazione dei vettori;</w:t>
      </w:r>
    </w:p>
    <w:p w:rsidR="00546503" w:rsidRPr="00546503" w:rsidRDefault="00546503" w:rsidP="00546503">
      <w:pPr>
        <w:widowControl w:val="0"/>
        <w:numPr>
          <w:ilvl w:val="0"/>
          <w:numId w:val="12"/>
        </w:numPr>
        <w:tabs>
          <w:tab w:val="left" w:pos="507"/>
        </w:tabs>
        <w:suppressAutoHyphens/>
        <w:jc w:val="both"/>
        <w:rPr>
          <w:i w:val="0"/>
          <w:sz w:val="28"/>
        </w:rPr>
      </w:pPr>
      <w:r w:rsidRPr="00546503">
        <w:rPr>
          <w:i w:val="0"/>
          <w:sz w:val="28"/>
        </w:rPr>
        <w:t>le stringhe in C, trattamento delle stringhe;</w:t>
      </w:r>
    </w:p>
    <w:p w:rsidR="00546503" w:rsidRPr="00546503" w:rsidRDefault="00546503" w:rsidP="00546503">
      <w:pPr>
        <w:widowControl w:val="0"/>
        <w:numPr>
          <w:ilvl w:val="0"/>
          <w:numId w:val="12"/>
        </w:numPr>
        <w:tabs>
          <w:tab w:val="left" w:pos="507"/>
        </w:tabs>
        <w:suppressAutoHyphens/>
        <w:jc w:val="both"/>
        <w:rPr>
          <w:i w:val="0"/>
          <w:sz w:val="28"/>
        </w:rPr>
      </w:pPr>
      <w:r w:rsidRPr="00546503">
        <w:rPr>
          <w:i w:val="0"/>
          <w:sz w:val="28"/>
        </w:rPr>
        <w:t xml:space="preserve">algoritmi di varie tipologie sulle strutture dati </w:t>
      </w:r>
      <w:proofErr w:type="spellStart"/>
      <w:r w:rsidRPr="00546503">
        <w:rPr>
          <w:i w:val="0"/>
          <w:sz w:val="28"/>
        </w:rPr>
        <w:t>array</w:t>
      </w:r>
      <w:proofErr w:type="spellEnd"/>
      <w:r w:rsidRPr="00546503">
        <w:rPr>
          <w:i w:val="0"/>
          <w:sz w:val="28"/>
        </w:rPr>
        <w:t>, stringa;</w:t>
      </w:r>
    </w:p>
    <w:p w:rsidR="00546503" w:rsidRPr="00546503" w:rsidRDefault="00546503" w:rsidP="00546503">
      <w:pPr>
        <w:widowControl w:val="0"/>
        <w:numPr>
          <w:ilvl w:val="0"/>
          <w:numId w:val="12"/>
        </w:numPr>
        <w:tabs>
          <w:tab w:val="left" w:pos="507"/>
        </w:tabs>
        <w:suppressAutoHyphens/>
        <w:jc w:val="both"/>
        <w:rPr>
          <w:i w:val="0"/>
          <w:sz w:val="28"/>
        </w:rPr>
      </w:pPr>
      <w:r w:rsidRPr="00546503">
        <w:rPr>
          <w:i w:val="0"/>
          <w:sz w:val="28"/>
        </w:rPr>
        <w:t>passaggio dei parametri per valore e per riferimento;</w:t>
      </w:r>
    </w:p>
    <w:p w:rsidR="00546503" w:rsidRPr="00546503" w:rsidRDefault="00546503" w:rsidP="00546503">
      <w:pPr>
        <w:widowControl w:val="0"/>
        <w:numPr>
          <w:ilvl w:val="0"/>
          <w:numId w:val="12"/>
        </w:numPr>
        <w:tabs>
          <w:tab w:val="left" w:pos="507"/>
        </w:tabs>
        <w:suppressAutoHyphens/>
        <w:jc w:val="both"/>
        <w:rPr>
          <w:rFonts w:ascii="Arial" w:hAnsi="Arial" w:cs="Arial"/>
          <w:b w:val="0"/>
          <w:sz w:val="28"/>
        </w:rPr>
      </w:pPr>
      <w:r w:rsidRPr="00546503">
        <w:rPr>
          <w:i w:val="0"/>
          <w:sz w:val="28"/>
        </w:rPr>
        <w:t xml:space="preserve">conversioni </w:t>
      </w:r>
      <w:proofErr w:type="spellStart"/>
      <w:r w:rsidRPr="00546503">
        <w:rPr>
          <w:i w:val="0"/>
          <w:sz w:val="28"/>
        </w:rPr>
        <w:t>ctype.h</w:t>
      </w:r>
      <w:proofErr w:type="spellEnd"/>
      <w:r w:rsidRPr="00546503">
        <w:rPr>
          <w:i w:val="0"/>
          <w:sz w:val="28"/>
        </w:rPr>
        <w:t xml:space="preserve"> - </w:t>
      </w:r>
      <w:proofErr w:type="spellStart"/>
      <w:r w:rsidRPr="00546503">
        <w:rPr>
          <w:i w:val="0"/>
          <w:sz w:val="28"/>
        </w:rPr>
        <w:t>atoi</w:t>
      </w:r>
      <w:proofErr w:type="spellEnd"/>
      <w:r w:rsidRPr="00546503">
        <w:rPr>
          <w:i w:val="0"/>
          <w:sz w:val="28"/>
        </w:rPr>
        <w:t xml:space="preserve">  </w:t>
      </w:r>
      <w:proofErr w:type="spellStart"/>
      <w:r w:rsidRPr="00546503">
        <w:rPr>
          <w:i w:val="0"/>
          <w:sz w:val="28"/>
        </w:rPr>
        <w:t>itoa</w:t>
      </w:r>
      <w:proofErr w:type="spellEnd"/>
    </w:p>
    <w:p w:rsidR="00546503" w:rsidRPr="00546503" w:rsidRDefault="00546503" w:rsidP="00546503">
      <w:pPr>
        <w:pStyle w:val="Titolo3"/>
        <w:numPr>
          <w:ilvl w:val="2"/>
          <w:numId w:val="9"/>
        </w:numPr>
        <w:suppressAutoHyphens/>
        <w:ind w:left="0" w:firstLine="0"/>
        <w:rPr>
          <w:b w:val="0"/>
          <w:i/>
          <w:iCs/>
          <w:sz w:val="28"/>
          <w:szCs w:val="24"/>
          <w:lang w:eastAsia="zh-CN"/>
        </w:rPr>
      </w:pPr>
      <w:r w:rsidRPr="00546503">
        <w:rPr>
          <w:sz w:val="24"/>
        </w:rPr>
        <w:t>Unità 2- Laboratorio: File</w:t>
      </w:r>
    </w:p>
    <w:p w:rsidR="00546503" w:rsidRPr="00546503" w:rsidRDefault="00546503" w:rsidP="00546503">
      <w:pPr>
        <w:widowControl w:val="0"/>
        <w:numPr>
          <w:ilvl w:val="0"/>
          <w:numId w:val="10"/>
        </w:numPr>
        <w:tabs>
          <w:tab w:val="left" w:pos="507"/>
        </w:tabs>
        <w:suppressAutoHyphens/>
        <w:snapToGrid w:val="0"/>
        <w:jc w:val="both"/>
        <w:rPr>
          <w:rFonts w:eastAsia="Droid Sans Fallback" w:cs="Lohit Hindi"/>
          <w:i w:val="0"/>
          <w:iCs/>
          <w:kern w:val="1"/>
          <w:sz w:val="28"/>
          <w:lang w:eastAsia="zh-CN" w:bidi="hi-IN"/>
        </w:rPr>
      </w:pPr>
      <w:proofErr w:type="spellStart"/>
      <w:r w:rsidRPr="00546503">
        <w:rPr>
          <w:rFonts w:eastAsia="Droid Sans Fallback" w:cs="Lohit Hindi"/>
          <w:i w:val="0"/>
          <w:iCs/>
          <w:kern w:val="1"/>
          <w:sz w:val="28"/>
          <w:lang w:eastAsia="zh-CN" w:bidi="hi-IN"/>
        </w:rPr>
        <w:t>Handle</w:t>
      </w:r>
      <w:proofErr w:type="spellEnd"/>
      <w:r w:rsidRPr="00546503">
        <w:rPr>
          <w:rFonts w:eastAsia="Droid Sans Fallback" w:cs="Lohit Hindi"/>
          <w:i w:val="0"/>
          <w:iCs/>
          <w:kern w:val="1"/>
          <w:sz w:val="28"/>
          <w:lang w:eastAsia="zh-CN" w:bidi="hi-IN"/>
        </w:rPr>
        <w:t xml:space="preserve"> del file </w:t>
      </w:r>
    </w:p>
    <w:p w:rsidR="00546503" w:rsidRPr="00546503" w:rsidRDefault="00546503" w:rsidP="00546503">
      <w:pPr>
        <w:widowControl w:val="0"/>
        <w:numPr>
          <w:ilvl w:val="0"/>
          <w:numId w:val="10"/>
        </w:numPr>
        <w:tabs>
          <w:tab w:val="left" w:pos="507"/>
        </w:tabs>
        <w:suppressAutoHyphens/>
        <w:snapToGrid w:val="0"/>
        <w:jc w:val="both"/>
        <w:rPr>
          <w:rFonts w:eastAsia="Droid Sans Fallback" w:cs="Lohit Hindi"/>
          <w:i w:val="0"/>
          <w:iCs/>
          <w:kern w:val="1"/>
          <w:sz w:val="28"/>
          <w:lang w:eastAsia="zh-CN" w:bidi="hi-IN"/>
        </w:rPr>
      </w:pPr>
      <w:r w:rsidRPr="00546503">
        <w:rPr>
          <w:rFonts w:eastAsia="Droid Sans Fallback" w:cs="Lohit Hindi"/>
          <w:i w:val="0"/>
          <w:iCs/>
          <w:kern w:val="1"/>
          <w:sz w:val="28"/>
          <w:lang w:eastAsia="zh-CN" w:bidi="hi-IN"/>
        </w:rPr>
        <w:t xml:space="preserve">Apertura e chiusura, </w:t>
      </w:r>
      <w:proofErr w:type="spellStart"/>
      <w:r w:rsidRPr="00546503">
        <w:rPr>
          <w:rFonts w:eastAsia="Droid Sans Fallback" w:cs="Lohit Hindi"/>
          <w:i w:val="0"/>
          <w:iCs/>
          <w:kern w:val="1"/>
          <w:sz w:val="28"/>
          <w:lang w:eastAsia="zh-CN" w:bidi="hi-IN"/>
        </w:rPr>
        <w:t>modalita</w:t>
      </w:r>
      <w:proofErr w:type="spellEnd"/>
      <w:r w:rsidRPr="00546503">
        <w:rPr>
          <w:rFonts w:eastAsia="Droid Sans Fallback" w:cs="Lohit Hindi"/>
          <w:i w:val="0"/>
          <w:iCs/>
          <w:kern w:val="1"/>
          <w:sz w:val="28"/>
          <w:lang w:eastAsia="zh-CN" w:bidi="hi-IN"/>
        </w:rPr>
        <w:t xml:space="preserve"> </w:t>
      </w:r>
      <w:proofErr w:type="spellStart"/>
      <w:r w:rsidRPr="00546503">
        <w:rPr>
          <w:rFonts w:eastAsia="Droid Sans Fallback" w:cs="Lohit Hindi"/>
          <w:i w:val="0"/>
          <w:iCs/>
          <w:kern w:val="1"/>
          <w:sz w:val="28"/>
          <w:lang w:eastAsia="zh-CN" w:bidi="hi-IN"/>
        </w:rPr>
        <w:t>read</w:t>
      </w:r>
      <w:proofErr w:type="spellEnd"/>
      <w:r w:rsidRPr="00546503">
        <w:rPr>
          <w:rFonts w:eastAsia="Droid Sans Fallback" w:cs="Lohit Hindi"/>
          <w:i w:val="0"/>
          <w:iCs/>
          <w:kern w:val="1"/>
          <w:sz w:val="28"/>
          <w:lang w:eastAsia="zh-CN" w:bidi="hi-IN"/>
        </w:rPr>
        <w:t xml:space="preserve">, </w:t>
      </w:r>
      <w:proofErr w:type="spellStart"/>
      <w:r w:rsidRPr="00546503">
        <w:rPr>
          <w:rFonts w:eastAsia="Droid Sans Fallback" w:cs="Lohit Hindi"/>
          <w:i w:val="0"/>
          <w:iCs/>
          <w:kern w:val="1"/>
          <w:sz w:val="28"/>
          <w:lang w:eastAsia="zh-CN" w:bidi="hi-IN"/>
        </w:rPr>
        <w:t>write</w:t>
      </w:r>
      <w:proofErr w:type="spellEnd"/>
      <w:r w:rsidRPr="00546503">
        <w:rPr>
          <w:rFonts w:eastAsia="Droid Sans Fallback" w:cs="Lohit Hindi"/>
          <w:i w:val="0"/>
          <w:iCs/>
          <w:kern w:val="1"/>
          <w:sz w:val="28"/>
          <w:lang w:eastAsia="zh-CN" w:bidi="hi-IN"/>
        </w:rPr>
        <w:t xml:space="preserve">, </w:t>
      </w:r>
      <w:proofErr w:type="spellStart"/>
      <w:r w:rsidRPr="00546503">
        <w:rPr>
          <w:rFonts w:eastAsia="Droid Sans Fallback" w:cs="Lohit Hindi"/>
          <w:i w:val="0"/>
          <w:iCs/>
          <w:kern w:val="1"/>
          <w:sz w:val="28"/>
          <w:lang w:eastAsia="zh-CN" w:bidi="hi-IN"/>
        </w:rPr>
        <w:t>append</w:t>
      </w:r>
      <w:proofErr w:type="spellEnd"/>
    </w:p>
    <w:p w:rsidR="00546503" w:rsidRPr="00546503" w:rsidRDefault="00546503" w:rsidP="00546503">
      <w:pPr>
        <w:widowControl w:val="0"/>
        <w:numPr>
          <w:ilvl w:val="0"/>
          <w:numId w:val="10"/>
        </w:numPr>
        <w:tabs>
          <w:tab w:val="left" w:pos="507"/>
        </w:tabs>
        <w:suppressAutoHyphens/>
        <w:snapToGrid w:val="0"/>
        <w:jc w:val="both"/>
        <w:rPr>
          <w:rFonts w:eastAsia="Droid Sans Fallback" w:cs="Lohit Hindi"/>
          <w:i w:val="0"/>
          <w:iCs/>
          <w:kern w:val="1"/>
          <w:sz w:val="28"/>
          <w:lang w:eastAsia="zh-CN" w:bidi="hi-IN"/>
        </w:rPr>
      </w:pPr>
      <w:r w:rsidRPr="00546503">
        <w:rPr>
          <w:rFonts w:eastAsia="Droid Sans Fallback" w:cs="Lohit Hindi"/>
          <w:i w:val="0"/>
          <w:iCs/>
          <w:kern w:val="1"/>
          <w:sz w:val="28"/>
          <w:lang w:eastAsia="zh-CN" w:bidi="hi-IN"/>
        </w:rPr>
        <w:t>Manipolazione dei file di testo</w:t>
      </w:r>
    </w:p>
    <w:p w:rsidR="00546503" w:rsidRPr="00546503" w:rsidRDefault="00546503" w:rsidP="006126F9">
      <w:pPr>
        <w:tabs>
          <w:tab w:val="left" w:pos="507"/>
        </w:tabs>
        <w:snapToGrid w:val="0"/>
        <w:jc w:val="both"/>
        <w:rPr>
          <w:rFonts w:eastAsia="Droid Sans Fallback" w:cs="Lohit Hindi"/>
          <w:i w:val="0"/>
          <w:iCs/>
          <w:kern w:val="1"/>
          <w:sz w:val="28"/>
          <w:lang w:eastAsia="zh-CN" w:bidi="hi-IN"/>
        </w:rPr>
      </w:pPr>
    </w:p>
    <w:p w:rsidR="00546503" w:rsidRPr="00546503" w:rsidRDefault="00546503" w:rsidP="006126F9">
      <w:pPr>
        <w:tabs>
          <w:tab w:val="left" w:pos="720"/>
        </w:tabs>
        <w:jc w:val="both"/>
        <w:rPr>
          <w:rFonts w:eastAsia="Droid Sans Fallback" w:cs="Lohit Hindi"/>
          <w:kern w:val="1"/>
          <w:sz w:val="28"/>
          <w:lang w:eastAsia="zh-CN" w:bidi="hi-IN"/>
        </w:rPr>
      </w:pPr>
    </w:p>
    <w:p w:rsidR="00546503" w:rsidRPr="00546503" w:rsidRDefault="00546503" w:rsidP="006126F9">
      <w:pPr>
        <w:tabs>
          <w:tab w:val="left" w:pos="720"/>
        </w:tabs>
        <w:jc w:val="both"/>
        <w:rPr>
          <w:rFonts w:eastAsia="Droid Sans Fallback" w:cs="Lohit Hindi"/>
          <w:i w:val="0"/>
          <w:iCs/>
          <w:kern w:val="1"/>
          <w:sz w:val="28"/>
          <w:lang w:eastAsia="zh-CN" w:bidi="hi-IN"/>
        </w:rPr>
      </w:pPr>
      <w:r w:rsidRPr="00546503">
        <w:rPr>
          <w:rFonts w:ascii="Arial" w:hAnsi="Arial" w:cs="Arial"/>
          <w:b w:val="0"/>
          <w:sz w:val="28"/>
        </w:rPr>
        <w:t>Unità 3- Laboratorio: Programmazione concorrente</w:t>
      </w:r>
      <w:r w:rsidRPr="00546503">
        <w:rPr>
          <w:rFonts w:ascii="Arial" w:eastAsia="Droid Sans Fallback" w:hAnsi="Arial" w:cs="Lohit Hindi"/>
          <w:i w:val="0"/>
          <w:iCs/>
          <w:kern w:val="1"/>
          <w:sz w:val="28"/>
          <w:lang w:eastAsia="zh-CN" w:bidi="hi-IN"/>
        </w:rPr>
        <w:t xml:space="preserve"> </w:t>
      </w:r>
      <w:proofErr w:type="spellStart"/>
      <w:r w:rsidRPr="00546503">
        <w:rPr>
          <w:rFonts w:ascii="Arial" w:eastAsia="Droid Sans Fallback" w:hAnsi="Arial" w:cs="Lohit Hindi"/>
          <w:i w:val="0"/>
          <w:iCs/>
          <w:kern w:val="1"/>
          <w:sz w:val="28"/>
          <w:lang w:eastAsia="zh-CN" w:bidi="hi-IN"/>
        </w:rPr>
        <w:t>fork</w:t>
      </w:r>
      <w:proofErr w:type="spellEnd"/>
    </w:p>
    <w:p w:rsidR="00546503" w:rsidRPr="00546503" w:rsidRDefault="00546503" w:rsidP="00546503">
      <w:pPr>
        <w:widowControl w:val="0"/>
        <w:numPr>
          <w:ilvl w:val="0"/>
          <w:numId w:val="11"/>
        </w:numPr>
        <w:tabs>
          <w:tab w:val="left" w:pos="507"/>
        </w:tabs>
        <w:suppressAutoHyphens/>
        <w:snapToGrid w:val="0"/>
        <w:jc w:val="both"/>
        <w:rPr>
          <w:rFonts w:eastAsia="Droid Sans Fallback" w:cs="Lohit Hindi"/>
          <w:i w:val="0"/>
          <w:iCs/>
          <w:kern w:val="1"/>
          <w:sz w:val="28"/>
          <w:lang w:eastAsia="zh-CN" w:bidi="hi-IN"/>
        </w:rPr>
      </w:pPr>
      <w:r w:rsidRPr="00546503">
        <w:rPr>
          <w:rFonts w:eastAsia="Droid Sans Fallback" w:cs="Lohit Hindi"/>
          <w:i w:val="0"/>
          <w:iCs/>
          <w:kern w:val="1"/>
          <w:sz w:val="28"/>
          <w:lang w:eastAsia="zh-CN" w:bidi="hi-IN"/>
        </w:rPr>
        <w:t xml:space="preserve">Ambiente </w:t>
      </w:r>
      <w:proofErr w:type="spellStart"/>
      <w:r w:rsidRPr="00546503">
        <w:rPr>
          <w:rFonts w:eastAsia="Droid Sans Fallback" w:cs="Lohit Hindi"/>
          <w:i w:val="0"/>
          <w:iCs/>
          <w:kern w:val="1"/>
          <w:sz w:val="28"/>
          <w:lang w:eastAsia="zh-CN" w:bidi="hi-IN"/>
        </w:rPr>
        <w:t>cygwim</w:t>
      </w:r>
      <w:proofErr w:type="spellEnd"/>
      <w:r w:rsidRPr="00546503">
        <w:rPr>
          <w:rFonts w:eastAsia="Droid Sans Fallback" w:cs="Lohit Hindi"/>
          <w:i w:val="0"/>
          <w:iCs/>
          <w:kern w:val="1"/>
          <w:sz w:val="28"/>
          <w:lang w:eastAsia="zh-CN" w:bidi="hi-IN"/>
        </w:rPr>
        <w:t xml:space="preserve"> e </w:t>
      </w:r>
      <w:proofErr w:type="spellStart"/>
      <w:r w:rsidRPr="00546503">
        <w:rPr>
          <w:rFonts w:eastAsia="Droid Sans Fallback" w:cs="Lohit Hindi"/>
          <w:i w:val="0"/>
          <w:iCs/>
          <w:kern w:val="1"/>
          <w:sz w:val="28"/>
          <w:lang w:eastAsia="zh-CN" w:bidi="hi-IN"/>
        </w:rPr>
        <w:t>gcc</w:t>
      </w:r>
      <w:proofErr w:type="spellEnd"/>
    </w:p>
    <w:p w:rsidR="00546503" w:rsidRPr="00546503" w:rsidRDefault="00546503" w:rsidP="00546503">
      <w:pPr>
        <w:widowControl w:val="0"/>
        <w:numPr>
          <w:ilvl w:val="0"/>
          <w:numId w:val="11"/>
        </w:numPr>
        <w:tabs>
          <w:tab w:val="left" w:pos="507"/>
        </w:tabs>
        <w:suppressAutoHyphens/>
        <w:snapToGrid w:val="0"/>
        <w:jc w:val="both"/>
        <w:rPr>
          <w:rFonts w:eastAsia="Droid Sans Fallback" w:cs="Lohit Hindi"/>
          <w:i w:val="0"/>
          <w:iCs/>
          <w:kern w:val="1"/>
          <w:sz w:val="28"/>
          <w:lang w:eastAsia="zh-CN" w:bidi="hi-IN"/>
        </w:rPr>
      </w:pPr>
      <w:proofErr w:type="spellStart"/>
      <w:r w:rsidRPr="00546503">
        <w:rPr>
          <w:rFonts w:eastAsia="Droid Sans Fallback" w:cs="Lohit Hindi"/>
          <w:i w:val="0"/>
          <w:iCs/>
          <w:kern w:val="1"/>
          <w:sz w:val="28"/>
          <w:lang w:eastAsia="zh-CN" w:bidi="hi-IN"/>
        </w:rPr>
        <w:t>fork</w:t>
      </w:r>
      <w:proofErr w:type="spellEnd"/>
      <w:r w:rsidRPr="00546503">
        <w:rPr>
          <w:rFonts w:eastAsia="Droid Sans Fallback" w:cs="Lohit Hindi"/>
          <w:i w:val="0"/>
          <w:iCs/>
          <w:kern w:val="1"/>
          <w:sz w:val="28"/>
          <w:lang w:eastAsia="zh-CN" w:bidi="hi-IN"/>
        </w:rPr>
        <w:t xml:space="preserve"> in windows e in linux </w:t>
      </w:r>
      <w:proofErr w:type="spellStart"/>
      <w:r w:rsidRPr="00546503">
        <w:rPr>
          <w:rFonts w:eastAsia="Droid Sans Fallback" w:cs="Lohit Hindi"/>
          <w:i w:val="0"/>
          <w:iCs/>
          <w:kern w:val="1"/>
          <w:sz w:val="28"/>
          <w:lang w:eastAsia="zh-CN" w:bidi="hi-IN"/>
        </w:rPr>
        <w:t>srtruttura</w:t>
      </w:r>
      <w:proofErr w:type="spellEnd"/>
      <w:r w:rsidRPr="00546503">
        <w:rPr>
          <w:rFonts w:eastAsia="Droid Sans Fallback" w:cs="Lohit Hindi"/>
          <w:i w:val="0"/>
          <w:iCs/>
          <w:kern w:val="1"/>
          <w:sz w:val="28"/>
          <w:lang w:eastAsia="zh-CN" w:bidi="hi-IN"/>
        </w:rPr>
        <w:t xml:space="preserve"> figlio , padre</w:t>
      </w:r>
    </w:p>
    <w:p w:rsidR="00546503" w:rsidRPr="00546503" w:rsidRDefault="00546503" w:rsidP="00546503">
      <w:pPr>
        <w:widowControl w:val="0"/>
        <w:numPr>
          <w:ilvl w:val="0"/>
          <w:numId w:val="11"/>
        </w:numPr>
        <w:tabs>
          <w:tab w:val="left" w:pos="507"/>
        </w:tabs>
        <w:suppressAutoHyphens/>
        <w:snapToGrid w:val="0"/>
        <w:jc w:val="both"/>
        <w:rPr>
          <w:rFonts w:eastAsia="Droid Sans Fallback" w:cs="Lohit Hindi"/>
          <w:i w:val="0"/>
          <w:iCs/>
          <w:kern w:val="1"/>
          <w:sz w:val="28"/>
          <w:lang w:eastAsia="zh-CN" w:bidi="hi-IN"/>
        </w:rPr>
      </w:pPr>
      <w:proofErr w:type="spellStart"/>
      <w:r w:rsidRPr="00546503">
        <w:rPr>
          <w:rFonts w:eastAsia="Droid Sans Fallback" w:cs="Lohit Hindi"/>
          <w:i w:val="0"/>
          <w:iCs/>
          <w:kern w:val="1"/>
          <w:sz w:val="28"/>
          <w:lang w:eastAsia="zh-CN" w:bidi="hi-IN"/>
        </w:rPr>
        <w:t>Proces</w:t>
      </w:r>
      <w:proofErr w:type="spellEnd"/>
      <w:r w:rsidRPr="00546503">
        <w:rPr>
          <w:rFonts w:eastAsia="Droid Sans Fallback" w:cs="Lohit Hindi"/>
          <w:i w:val="0"/>
          <w:iCs/>
          <w:kern w:val="1"/>
          <w:sz w:val="28"/>
          <w:lang w:eastAsia="zh-CN" w:bidi="hi-IN"/>
        </w:rPr>
        <w:t xml:space="preserve"> ID </w:t>
      </w:r>
      <w:proofErr w:type="spellStart"/>
      <w:r w:rsidRPr="00546503">
        <w:rPr>
          <w:rFonts w:eastAsia="Droid Sans Fallback" w:cs="Lohit Hindi"/>
          <w:i w:val="0"/>
          <w:iCs/>
          <w:kern w:val="1"/>
          <w:sz w:val="28"/>
          <w:lang w:eastAsia="zh-CN" w:bidi="hi-IN"/>
        </w:rPr>
        <w:t>getpid</w:t>
      </w:r>
      <w:proofErr w:type="spellEnd"/>
      <w:r w:rsidRPr="00546503">
        <w:rPr>
          <w:rFonts w:eastAsia="Droid Sans Fallback" w:cs="Lohit Hindi"/>
          <w:i w:val="0"/>
          <w:iCs/>
          <w:kern w:val="1"/>
          <w:sz w:val="28"/>
          <w:lang w:eastAsia="zh-CN" w:bidi="hi-IN"/>
        </w:rPr>
        <w:t xml:space="preserve"> e </w:t>
      </w:r>
      <w:proofErr w:type="spellStart"/>
      <w:r w:rsidRPr="00546503">
        <w:rPr>
          <w:rFonts w:eastAsia="Droid Sans Fallback" w:cs="Lohit Hindi"/>
          <w:i w:val="0"/>
          <w:iCs/>
          <w:kern w:val="1"/>
          <w:sz w:val="28"/>
          <w:lang w:eastAsia="zh-CN" w:bidi="hi-IN"/>
        </w:rPr>
        <w:t>getppid</w:t>
      </w:r>
      <w:proofErr w:type="spellEnd"/>
    </w:p>
    <w:p w:rsidR="00546503" w:rsidRPr="00546503" w:rsidRDefault="00546503" w:rsidP="00546503">
      <w:pPr>
        <w:widowControl w:val="0"/>
        <w:numPr>
          <w:ilvl w:val="0"/>
          <w:numId w:val="11"/>
        </w:numPr>
        <w:tabs>
          <w:tab w:val="left" w:pos="507"/>
        </w:tabs>
        <w:suppressAutoHyphens/>
        <w:snapToGrid w:val="0"/>
        <w:jc w:val="both"/>
        <w:rPr>
          <w:rFonts w:eastAsia="Droid Sans Fallback" w:cs="Lohit Hindi"/>
          <w:i w:val="0"/>
          <w:iCs/>
          <w:kern w:val="1"/>
          <w:sz w:val="28"/>
          <w:lang w:eastAsia="zh-CN" w:bidi="hi-IN"/>
        </w:rPr>
      </w:pPr>
      <w:r w:rsidRPr="00546503">
        <w:rPr>
          <w:rFonts w:eastAsia="Droid Sans Fallback" w:cs="Lohit Hindi"/>
          <w:i w:val="0"/>
          <w:iCs/>
          <w:kern w:val="1"/>
          <w:sz w:val="28"/>
          <w:lang w:eastAsia="zh-CN" w:bidi="hi-IN"/>
        </w:rPr>
        <w:t xml:space="preserve">determinazione </w:t>
      </w:r>
      <w:proofErr w:type="spellStart"/>
      <w:r w:rsidRPr="00546503">
        <w:rPr>
          <w:rFonts w:eastAsia="Droid Sans Fallback" w:cs="Lohit Hindi"/>
          <w:i w:val="0"/>
          <w:iCs/>
          <w:kern w:val="1"/>
          <w:sz w:val="28"/>
          <w:lang w:eastAsia="zh-CN" w:bidi="hi-IN"/>
        </w:rPr>
        <w:t>runtime</w:t>
      </w:r>
      <w:proofErr w:type="spellEnd"/>
      <w:r w:rsidRPr="00546503">
        <w:rPr>
          <w:rFonts w:eastAsia="Droid Sans Fallback" w:cs="Lohit Hindi"/>
          <w:i w:val="0"/>
          <w:iCs/>
          <w:kern w:val="1"/>
          <w:sz w:val="28"/>
          <w:lang w:eastAsia="zh-CN" w:bidi="hi-IN"/>
        </w:rPr>
        <w:t xml:space="preserve"> di processi orfani </w:t>
      </w:r>
    </w:p>
    <w:p w:rsidR="00546503" w:rsidRPr="00546503" w:rsidRDefault="00546503" w:rsidP="00546503">
      <w:pPr>
        <w:widowControl w:val="0"/>
        <w:numPr>
          <w:ilvl w:val="0"/>
          <w:numId w:val="11"/>
        </w:numPr>
        <w:tabs>
          <w:tab w:val="left" w:pos="507"/>
        </w:tabs>
        <w:suppressAutoHyphens/>
        <w:snapToGrid w:val="0"/>
        <w:jc w:val="both"/>
        <w:rPr>
          <w:rFonts w:eastAsia="Droid Sans Fallback" w:cs="Lohit Hindi"/>
          <w:i w:val="0"/>
          <w:iCs/>
          <w:kern w:val="1"/>
          <w:sz w:val="28"/>
          <w:lang w:eastAsia="zh-CN" w:bidi="hi-IN"/>
        </w:rPr>
      </w:pPr>
      <w:proofErr w:type="spellStart"/>
      <w:r w:rsidRPr="00546503">
        <w:rPr>
          <w:rFonts w:eastAsia="Droid Sans Fallback" w:cs="Lohit Hindi"/>
          <w:i w:val="0"/>
          <w:iCs/>
          <w:kern w:val="1"/>
          <w:sz w:val="28"/>
          <w:lang w:eastAsia="zh-CN" w:bidi="hi-IN"/>
        </w:rPr>
        <w:t>_exit</w:t>
      </w:r>
      <w:proofErr w:type="spellEnd"/>
      <w:r w:rsidRPr="00546503">
        <w:rPr>
          <w:rFonts w:eastAsia="Droid Sans Fallback" w:cs="Lohit Hindi"/>
          <w:i w:val="0"/>
          <w:iCs/>
          <w:kern w:val="1"/>
          <w:sz w:val="28"/>
          <w:lang w:eastAsia="zh-CN" w:bidi="hi-IN"/>
        </w:rPr>
        <w:t xml:space="preserve"> e </w:t>
      </w:r>
      <w:proofErr w:type="spellStart"/>
      <w:r w:rsidRPr="00546503">
        <w:rPr>
          <w:rFonts w:eastAsia="Droid Sans Fallback" w:cs="Lohit Hindi"/>
          <w:i w:val="0"/>
          <w:iCs/>
          <w:kern w:val="1"/>
          <w:sz w:val="28"/>
          <w:lang w:eastAsia="zh-CN" w:bidi="hi-IN"/>
        </w:rPr>
        <w:t>wait</w:t>
      </w:r>
      <w:proofErr w:type="spellEnd"/>
      <w:r w:rsidRPr="00546503">
        <w:rPr>
          <w:rFonts w:eastAsia="Droid Sans Fallback" w:cs="Lohit Hindi"/>
          <w:i w:val="0"/>
          <w:iCs/>
          <w:kern w:val="1"/>
          <w:sz w:val="28"/>
          <w:lang w:eastAsia="zh-CN" w:bidi="hi-IN"/>
        </w:rPr>
        <w:t xml:space="preserve"> valori di ritorno</w:t>
      </w:r>
    </w:p>
    <w:p w:rsidR="00546503" w:rsidRPr="00546503" w:rsidRDefault="00546503" w:rsidP="00546503">
      <w:pPr>
        <w:widowControl w:val="0"/>
        <w:numPr>
          <w:ilvl w:val="0"/>
          <w:numId w:val="11"/>
        </w:numPr>
        <w:tabs>
          <w:tab w:val="left" w:pos="507"/>
        </w:tabs>
        <w:suppressAutoHyphens/>
        <w:snapToGrid w:val="0"/>
        <w:jc w:val="both"/>
        <w:rPr>
          <w:rFonts w:eastAsia="Droid Sans Fallback" w:cs="Lohit Hindi"/>
          <w:i w:val="0"/>
          <w:iCs/>
          <w:kern w:val="1"/>
          <w:sz w:val="28"/>
          <w:lang w:eastAsia="zh-CN" w:bidi="hi-IN"/>
        </w:rPr>
      </w:pPr>
      <w:r w:rsidRPr="00546503">
        <w:rPr>
          <w:rFonts w:eastAsia="Droid Sans Fallback" w:cs="Lohit Hindi"/>
          <w:i w:val="0"/>
          <w:iCs/>
          <w:kern w:val="1"/>
          <w:sz w:val="28"/>
          <w:lang w:eastAsia="zh-CN" w:bidi="hi-IN"/>
        </w:rPr>
        <w:t xml:space="preserve">Esercizi con strutture </w:t>
      </w:r>
      <w:proofErr w:type="spellStart"/>
      <w:r w:rsidRPr="00546503">
        <w:rPr>
          <w:rFonts w:eastAsia="Droid Sans Fallback" w:cs="Lohit Hindi"/>
          <w:i w:val="0"/>
          <w:iCs/>
          <w:kern w:val="1"/>
          <w:sz w:val="28"/>
          <w:lang w:eastAsia="zh-CN" w:bidi="hi-IN"/>
        </w:rPr>
        <w:t>fork-join</w:t>
      </w:r>
      <w:proofErr w:type="spellEnd"/>
    </w:p>
    <w:p w:rsidR="00546503" w:rsidRPr="00546503" w:rsidRDefault="00546503" w:rsidP="00546503">
      <w:pPr>
        <w:widowControl w:val="0"/>
        <w:numPr>
          <w:ilvl w:val="0"/>
          <w:numId w:val="11"/>
        </w:numPr>
        <w:tabs>
          <w:tab w:val="left" w:pos="507"/>
        </w:tabs>
        <w:suppressAutoHyphens/>
        <w:snapToGrid w:val="0"/>
        <w:jc w:val="both"/>
        <w:rPr>
          <w:rFonts w:eastAsia="Droid Sans Fallback" w:cs="Lohit Hindi"/>
          <w:i w:val="0"/>
          <w:iCs/>
          <w:kern w:val="1"/>
          <w:sz w:val="28"/>
          <w:lang w:eastAsia="zh-CN" w:bidi="hi-IN"/>
        </w:rPr>
      </w:pPr>
      <w:r w:rsidRPr="00546503">
        <w:rPr>
          <w:rFonts w:eastAsia="Droid Sans Fallback" w:cs="Lohit Hindi"/>
          <w:i w:val="0"/>
          <w:iCs/>
          <w:kern w:val="1"/>
          <w:sz w:val="28"/>
          <w:lang w:eastAsia="zh-CN" w:bidi="hi-IN"/>
        </w:rPr>
        <w:t xml:space="preserve">Esercizi con strutture </w:t>
      </w:r>
      <w:proofErr w:type="spellStart"/>
      <w:r w:rsidRPr="00546503">
        <w:rPr>
          <w:rFonts w:eastAsia="Droid Sans Fallback" w:cs="Lohit Hindi"/>
          <w:i w:val="0"/>
          <w:iCs/>
          <w:kern w:val="1"/>
          <w:sz w:val="28"/>
          <w:lang w:eastAsia="zh-CN" w:bidi="hi-IN"/>
        </w:rPr>
        <w:t>cobegin</w:t>
      </w:r>
      <w:proofErr w:type="spellEnd"/>
      <w:r w:rsidRPr="00546503">
        <w:rPr>
          <w:rFonts w:eastAsia="Droid Sans Fallback" w:cs="Lohit Hindi"/>
          <w:i w:val="0"/>
          <w:iCs/>
          <w:kern w:val="1"/>
          <w:sz w:val="28"/>
          <w:lang w:eastAsia="zh-CN" w:bidi="hi-IN"/>
        </w:rPr>
        <w:t xml:space="preserve"> – </w:t>
      </w:r>
      <w:proofErr w:type="spellStart"/>
      <w:r w:rsidRPr="00546503">
        <w:rPr>
          <w:rFonts w:eastAsia="Droid Sans Fallback" w:cs="Lohit Hindi"/>
          <w:i w:val="0"/>
          <w:iCs/>
          <w:kern w:val="1"/>
          <w:sz w:val="28"/>
          <w:lang w:eastAsia="zh-CN" w:bidi="hi-IN"/>
        </w:rPr>
        <w:t>coend</w:t>
      </w:r>
      <w:proofErr w:type="spellEnd"/>
    </w:p>
    <w:p w:rsidR="00546503" w:rsidRPr="00546503" w:rsidRDefault="00546503" w:rsidP="006126F9">
      <w:pPr>
        <w:tabs>
          <w:tab w:val="left" w:pos="507"/>
        </w:tabs>
        <w:snapToGrid w:val="0"/>
        <w:jc w:val="both"/>
        <w:rPr>
          <w:rFonts w:eastAsia="Droid Sans Fallback" w:cs="Lohit Hindi"/>
          <w:i w:val="0"/>
          <w:iCs/>
          <w:kern w:val="1"/>
          <w:sz w:val="28"/>
          <w:lang w:eastAsia="zh-CN" w:bidi="hi-IN"/>
        </w:rPr>
      </w:pPr>
    </w:p>
    <w:p w:rsidR="00546503" w:rsidRPr="00546503" w:rsidRDefault="00546503" w:rsidP="006126F9">
      <w:pPr>
        <w:tabs>
          <w:tab w:val="left" w:pos="720"/>
        </w:tabs>
        <w:jc w:val="both"/>
        <w:rPr>
          <w:rFonts w:eastAsia="Droid Sans Fallback" w:cs="Lohit Hindi"/>
          <w:i w:val="0"/>
          <w:iCs/>
          <w:kern w:val="1"/>
          <w:sz w:val="28"/>
          <w:lang w:eastAsia="zh-CN" w:bidi="hi-IN"/>
        </w:rPr>
      </w:pPr>
      <w:r w:rsidRPr="00546503">
        <w:rPr>
          <w:rFonts w:ascii="Arial" w:hAnsi="Arial" w:cs="Arial"/>
          <w:b w:val="0"/>
          <w:sz w:val="28"/>
        </w:rPr>
        <w:t>Unità 4- Laboratorio: Programmazione concorrente</w:t>
      </w:r>
      <w:r w:rsidRPr="00546503">
        <w:rPr>
          <w:rFonts w:ascii="Arial" w:eastAsia="Droid Sans Fallback" w:hAnsi="Arial" w:cs="Lohit Hindi"/>
          <w:i w:val="0"/>
          <w:iCs/>
          <w:kern w:val="1"/>
          <w:sz w:val="28"/>
          <w:lang w:eastAsia="zh-CN" w:bidi="hi-IN"/>
        </w:rPr>
        <w:t xml:space="preserve"> </w:t>
      </w:r>
      <w:proofErr w:type="spellStart"/>
      <w:r w:rsidRPr="00546503">
        <w:rPr>
          <w:rFonts w:ascii="Arial" w:eastAsia="Droid Sans Fallback" w:hAnsi="Arial" w:cs="Lohit Hindi"/>
          <w:i w:val="0"/>
          <w:iCs/>
          <w:kern w:val="1"/>
          <w:sz w:val="28"/>
          <w:lang w:eastAsia="zh-CN" w:bidi="hi-IN"/>
        </w:rPr>
        <w:t>thread</w:t>
      </w:r>
      <w:proofErr w:type="spellEnd"/>
    </w:p>
    <w:p w:rsidR="00546503" w:rsidRPr="00546503" w:rsidRDefault="00546503" w:rsidP="00546503">
      <w:pPr>
        <w:widowControl w:val="0"/>
        <w:numPr>
          <w:ilvl w:val="0"/>
          <w:numId w:val="11"/>
        </w:numPr>
        <w:tabs>
          <w:tab w:val="left" w:pos="507"/>
        </w:tabs>
        <w:suppressAutoHyphens/>
        <w:snapToGrid w:val="0"/>
        <w:jc w:val="both"/>
        <w:rPr>
          <w:rFonts w:eastAsia="Droid Sans Fallback" w:cs="Lohit Hindi"/>
          <w:i w:val="0"/>
          <w:iCs/>
          <w:kern w:val="1"/>
          <w:sz w:val="28"/>
          <w:lang w:val="en-US" w:eastAsia="zh-CN" w:bidi="hi-IN"/>
        </w:rPr>
      </w:pPr>
      <w:r w:rsidRPr="00546503">
        <w:rPr>
          <w:rFonts w:eastAsia="Droid Sans Fallback" w:cs="Lohit Hindi"/>
          <w:i w:val="0"/>
          <w:iCs/>
          <w:kern w:val="1"/>
          <w:sz w:val="28"/>
          <w:lang w:val="en-US" w:eastAsia="zh-CN" w:bidi="hi-IN"/>
        </w:rPr>
        <w:t xml:space="preserve">thread in windows e in </w:t>
      </w:r>
      <w:proofErr w:type="spellStart"/>
      <w:r w:rsidRPr="00546503">
        <w:rPr>
          <w:rFonts w:eastAsia="Droid Sans Fallback" w:cs="Lohit Hindi"/>
          <w:i w:val="0"/>
          <w:iCs/>
          <w:kern w:val="1"/>
          <w:sz w:val="28"/>
          <w:lang w:val="en-US" w:eastAsia="zh-CN" w:bidi="hi-IN"/>
        </w:rPr>
        <w:t>linux</w:t>
      </w:r>
      <w:proofErr w:type="spellEnd"/>
      <w:r w:rsidRPr="00546503">
        <w:rPr>
          <w:rFonts w:eastAsia="Droid Sans Fallback" w:cs="Lohit Hindi"/>
          <w:i w:val="0"/>
          <w:iCs/>
          <w:kern w:val="1"/>
          <w:sz w:val="28"/>
          <w:lang w:val="en-US" w:eastAsia="zh-CN" w:bidi="hi-IN"/>
        </w:rPr>
        <w:t xml:space="preserve"> </w:t>
      </w:r>
    </w:p>
    <w:p w:rsidR="00546503" w:rsidRPr="00546503" w:rsidRDefault="00546503" w:rsidP="00546503">
      <w:pPr>
        <w:widowControl w:val="0"/>
        <w:numPr>
          <w:ilvl w:val="0"/>
          <w:numId w:val="11"/>
        </w:numPr>
        <w:tabs>
          <w:tab w:val="left" w:pos="507"/>
        </w:tabs>
        <w:suppressAutoHyphens/>
        <w:snapToGrid w:val="0"/>
        <w:jc w:val="both"/>
        <w:rPr>
          <w:sz w:val="28"/>
        </w:rPr>
      </w:pPr>
      <w:proofErr w:type="spellStart"/>
      <w:r w:rsidRPr="00546503">
        <w:rPr>
          <w:rFonts w:eastAsia="Droid Sans Fallback" w:cs="Lohit Hindi"/>
          <w:i w:val="0"/>
          <w:iCs/>
          <w:kern w:val="1"/>
          <w:sz w:val="28"/>
          <w:lang w:eastAsia="zh-CN" w:bidi="hi-IN"/>
        </w:rPr>
        <w:t>pthread_create</w:t>
      </w:r>
      <w:proofErr w:type="spellEnd"/>
      <w:r w:rsidRPr="00546503">
        <w:rPr>
          <w:rFonts w:eastAsia="Droid Sans Fallback" w:cs="Lohit Hindi"/>
          <w:i w:val="0"/>
          <w:iCs/>
          <w:kern w:val="1"/>
          <w:sz w:val="28"/>
          <w:lang w:eastAsia="zh-CN" w:bidi="hi-IN"/>
        </w:rPr>
        <w:t xml:space="preserve"> </w:t>
      </w:r>
      <w:proofErr w:type="spellStart"/>
      <w:r w:rsidRPr="00546503">
        <w:rPr>
          <w:rFonts w:eastAsia="Droid Sans Fallback" w:cs="Lohit Hindi"/>
          <w:i w:val="0"/>
          <w:iCs/>
          <w:kern w:val="1"/>
          <w:sz w:val="28"/>
          <w:lang w:eastAsia="zh-CN" w:bidi="hi-IN"/>
        </w:rPr>
        <w:t>pthread_join</w:t>
      </w:r>
      <w:proofErr w:type="spellEnd"/>
      <w:r w:rsidRPr="00546503">
        <w:rPr>
          <w:rFonts w:eastAsia="Droid Sans Fallback" w:cs="Lohit Hindi"/>
          <w:i w:val="0"/>
          <w:iCs/>
          <w:kern w:val="1"/>
          <w:sz w:val="28"/>
          <w:lang w:eastAsia="zh-CN" w:bidi="hi-IN"/>
        </w:rPr>
        <w:t xml:space="preserve"> </w:t>
      </w:r>
    </w:p>
    <w:p w:rsidR="00546503" w:rsidRPr="00546503" w:rsidRDefault="00546503" w:rsidP="00546503">
      <w:pPr>
        <w:widowControl w:val="0"/>
        <w:numPr>
          <w:ilvl w:val="0"/>
          <w:numId w:val="11"/>
        </w:numPr>
        <w:tabs>
          <w:tab w:val="left" w:pos="507"/>
        </w:tabs>
        <w:suppressAutoHyphens/>
        <w:snapToGrid w:val="0"/>
        <w:jc w:val="both"/>
        <w:rPr>
          <w:i w:val="0"/>
          <w:iCs/>
          <w:sz w:val="28"/>
        </w:rPr>
      </w:pPr>
      <w:proofErr w:type="spellStart"/>
      <w:r w:rsidRPr="00546503">
        <w:rPr>
          <w:sz w:val="28"/>
        </w:rPr>
        <w:t>Sicronizzazione</w:t>
      </w:r>
      <w:proofErr w:type="spellEnd"/>
      <w:r w:rsidRPr="00546503">
        <w:rPr>
          <w:sz w:val="28"/>
        </w:rPr>
        <w:t xml:space="preserve"> tra </w:t>
      </w:r>
      <w:proofErr w:type="spellStart"/>
      <w:r w:rsidRPr="00546503">
        <w:rPr>
          <w:sz w:val="28"/>
        </w:rPr>
        <w:t>procesi</w:t>
      </w:r>
      <w:proofErr w:type="spellEnd"/>
      <w:r w:rsidRPr="00546503">
        <w:rPr>
          <w:sz w:val="28"/>
        </w:rPr>
        <w:t xml:space="preserve"> </w:t>
      </w:r>
      <w:proofErr w:type="spellStart"/>
      <w:r w:rsidRPr="00546503">
        <w:rPr>
          <w:i w:val="0"/>
          <w:iCs/>
          <w:sz w:val="28"/>
        </w:rPr>
        <w:t>mutex</w:t>
      </w:r>
      <w:proofErr w:type="spellEnd"/>
    </w:p>
    <w:p w:rsidR="00546503" w:rsidRPr="00546503" w:rsidRDefault="00546503" w:rsidP="00546503">
      <w:pPr>
        <w:widowControl w:val="0"/>
        <w:numPr>
          <w:ilvl w:val="0"/>
          <w:numId w:val="11"/>
        </w:numPr>
        <w:tabs>
          <w:tab w:val="left" w:pos="507"/>
        </w:tabs>
        <w:suppressAutoHyphens/>
        <w:snapToGrid w:val="0"/>
        <w:jc w:val="both"/>
        <w:rPr>
          <w:sz w:val="28"/>
        </w:rPr>
      </w:pPr>
      <w:proofErr w:type="spellStart"/>
      <w:r w:rsidRPr="00546503">
        <w:rPr>
          <w:i w:val="0"/>
          <w:iCs/>
          <w:sz w:val="28"/>
        </w:rPr>
        <w:t>mutex_lock</w:t>
      </w:r>
      <w:proofErr w:type="spellEnd"/>
      <w:r w:rsidRPr="00546503">
        <w:rPr>
          <w:i w:val="0"/>
          <w:iCs/>
          <w:sz w:val="28"/>
        </w:rPr>
        <w:t xml:space="preserve"> </w:t>
      </w:r>
      <w:proofErr w:type="spellStart"/>
      <w:r w:rsidRPr="00546503">
        <w:rPr>
          <w:i w:val="0"/>
          <w:iCs/>
          <w:sz w:val="28"/>
        </w:rPr>
        <w:t>mutex_unlock</w:t>
      </w:r>
      <w:proofErr w:type="spellEnd"/>
    </w:p>
    <w:p w:rsidR="00546503" w:rsidRPr="00546503" w:rsidRDefault="00546503" w:rsidP="00335C31">
      <w:pPr>
        <w:pStyle w:val="Paragrafoelenco"/>
        <w:rPr>
          <w:sz w:val="28"/>
        </w:rPr>
      </w:pPr>
    </w:p>
    <w:p w:rsidR="00546503" w:rsidRPr="00546503" w:rsidRDefault="00546503" w:rsidP="00335C31">
      <w:pPr>
        <w:pStyle w:val="Paragrafoelenco"/>
        <w:rPr>
          <w:sz w:val="28"/>
        </w:rPr>
      </w:pPr>
    </w:p>
    <w:p w:rsidR="00546503" w:rsidRPr="00546503" w:rsidRDefault="00546503" w:rsidP="005C33F0">
      <w:pPr>
        <w:pStyle w:val="Paragrafoelenco"/>
        <w:ind w:left="709"/>
        <w:rPr>
          <w:sz w:val="28"/>
        </w:rPr>
      </w:pPr>
      <w:r w:rsidRPr="00546503">
        <w:rPr>
          <w:sz w:val="28"/>
        </w:rPr>
        <w:t>Castellana, li 30 Maggio 2016</w:t>
      </w:r>
    </w:p>
    <w:p w:rsidR="00546503" w:rsidRPr="00546503" w:rsidRDefault="00546503" w:rsidP="005C33F0">
      <w:pPr>
        <w:pStyle w:val="Paragrafoelenco"/>
        <w:ind w:left="709"/>
        <w:rPr>
          <w:sz w:val="28"/>
        </w:rPr>
      </w:pPr>
    </w:p>
    <w:p w:rsidR="00546503" w:rsidRPr="00546503" w:rsidRDefault="00546503" w:rsidP="005C33F0">
      <w:pPr>
        <w:pStyle w:val="Paragrafoelenco"/>
        <w:ind w:left="709"/>
        <w:rPr>
          <w:sz w:val="28"/>
        </w:rPr>
      </w:pPr>
    </w:p>
    <w:p w:rsidR="00546503" w:rsidRPr="00546503" w:rsidRDefault="00546503" w:rsidP="005C33F0">
      <w:pPr>
        <w:pStyle w:val="Paragrafoelenco"/>
        <w:ind w:left="709"/>
        <w:rPr>
          <w:sz w:val="28"/>
        </w:rPr>
      </w:pPr>
      <w:r w:rsidRPr="00546503">
        <w:rPr>
          <w:sz w:val="28"/>
        </w:rPr>
        <w:t xml:space="preserve">     I DOCENTI                                                                                            ALUNNI</w:t>
      </w:r>
    </w:p>
    <w:p w:rsidR="00546503" w:rsidRPr="00546503" w:rsidRDefault="00546503" w:rsidP="005C33F0">
      <w:pPr>
        <w:jc w:val="center"/>
        <w:rPr>
          <w:rFonts w:ascii="Trebuchet MS" w:hAnsi="Trebuchet MS" w:cs="Trebuchet MS"/>
          <w:b w:val="0"/>
          <w:sz w:val="32"/>
          <w:szCs w:val="28"/>
        </w:rPr>
      </w:pPr>
    </w:p>
    <w:p w:rsidR="00546503" w:rsidRPr="00546503" w:rsidRDefault="00546503" w:rsidP="00335C31">
      <w:pPr>
        <w:pStyle w:val="Paragrafoelenco"/>
        <w:rPr>
          <w:sz w:val="28"/>
        </w:rPr>
      </w:pPr>
    </w:p>
    <w:p w:rsidR="008B07DB" w:rsidRPr="00546503" w:rsidRDefault="008B07DB" w:rsidP="00546503">
      <w:pPr>
        <w:pStyle w:val="Default"/>
        <w:jc w:val="center"/>
        <w:rPr>
          <w:b/>
          <w:sz w:val="28"/>
        </w:rPr>
      </w:pPr>
    </w:p>
    <w:sectPr w:rsidR="008B07DB" w:rsidRPr="00546503" w:rsidSect="00F83F12">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00"/>
    <w:family w:val="modern"/>
    <w:pitch w:val="fixed"/>
    <w:sig w:usb0="E0002AFF" w:usb1="C0007843"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Helvetica-Oblique">
    <w:panose1 w:val="00000000000000000000"/>
    <w:charset w:val="00"/>
    <w:family w:val="swiss"/>
    <w:notTrueType/>
    <w:pitch w:val="default"/>
    <w:sig w:usb0="00000003" w:usb1="00000000" w:usb2="00000000" w:usb3="00000000" w:csb0="00000001" w:csb1="00000000"/>
  </w:font>
  <w:font w:name="Times-Roman">
    <w:panose1 w:val="00000000000000000000"/>
    <w:charset w:val="00"/>
    <w:family w:val="auto"/>
    <w:notTrueType/>
    <w:pitch w:val="default"/>
    <w:sig w:usb0="00000003" w:usb1="00000000" w:usb2="00000000" w:usb3="00000000" w:csb0="00000001" w:csb1="00000000"/>
  </w:font>
  <w:font w:name="Times-Bold">
    <w:panose1 w:val="00000000000000000000"/>
    <w:charset w:val="00"/>
    <w:family w:val="roman"/>
    <w:notTrueType/>
    <w:pitch w:val="default"/>
    <w:sig w:usb0="00000003" w:usb1="00000000" w:usb2="00000000" w:usb3="00000000" w:csb0="00000001" w:csb1="00000000"/>
  </w:font>
  <w:font w:name="Times-Italic">
    <w:panose1 w:val="00000000000000000000"/>
    <w:charset w:val="00"/>
    <w:family w:val="swiss"/>
    <w:notTrueType/>
    <w:pitch w:val="default"/>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Droid Sans Fallback">
    <w:charset w:val="80"/>
    <w:family w:val="modern"/>
    <w:pitch w:val="variable"/>
    <w:sig w:usb0="900002BF" w:usb1="2BDFFCFB" w:usb2="00000016" w:usb3="00000000" w:csb0="003E0000" w:csb1="00000000"/>
  </w:font>
  <w:font w:name="Lohit Hindi">
    <w:altName w:val="MS Mincho"/>
    <w:charset w:val="80"/>
    <w:family w:val="auto"/>
    <w:pitch w:val="variable"/>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3"/>
    <w:multiLevelType w:val="multilevel"/>
    <w:tmpl w:val="00000003"/>
    <w:name w:val="WW8Num3"/>
    <w:lvl w:ilvl="0">
      <w:start w:val="1"/>
      <w:numFmt w:val="bullet"/>
      <w:lvlText w:val=""/>
      <w:lvlJc w:val="left"/>
      <w:pPr>
        <w:tabs>
          <w:tab w:val="num" w:pos="720"/>
        </w:tabs>
        <w:ind w:left="720" w:hanging="360"/>
      </w:pPr>
      <w:rPr>
        <w:rFonts w:ascii="Symbol" w:hAnsi="Symbol" w:cs="Wingdings"/>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Wingdings"/>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Wingdings"/>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nsid w:val="00000005"/>
    <w:multiLevelType w:val="multilevel"/>
    <w:tmpl w:val="00000005"/>
    <w:name w:val="WW8Num5"/>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4">
    <w:nsid w:val="06DD6DB1"/>
    <w:multiLevelType w:val="hybridMultilevel"/>
    <w:tmpl w:val="D0EC64C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15173C8F"/>
    <w:multiLevelType w:val="hybridMultilevel"/>
    <w:tmpl w:val="E5E62A2C"/>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nsid w:val="1F780825"/>
    <w:multiLevelType w:val="hybridMultilevel"/>
    <w:tmpl w:val="501815A8"/>
    <w:lvl w:ilvl="0" w:tplc="37D67AFE">
      <w:numFmt w:val="bullet"/>
      <w:lvlText w:val="-"/>
      <w:lvlJc w:val="left"/>
      <w:pPr>
        <w:ind w:left="360" w:hanging="360"/>
      </w:pPr>
      <w:rPr>
        <w:rFonts w:ascii="Courier" w:eastAsia="Times New Roman" w:hAnsi="Courier"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nsid w:val="389B6128"/>
    <w:multiLevelType w:val="hybridMultilevel"/>
    <w:tmpl w:val="F316300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43542E4C"/>
    <w:multiLevelType w:val="hybridMultilevel"/>
    <w:tmpl w:val="929E398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5CF203F7"/>
    <w:multiLevelType w:val="hybridMultilevel"/>
    <w:tmpl w:val="529EEE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61251CC6"/>
    <w:multiLevelType w:val="hybridMultilevel"/>
    <w:tmpl w:val="504848B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79DB1779"/>
    <w:multiLevelType w:val="hybridMultilevel"/>
    <w:tmpl w:val="CAC683B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9"/>
  </w:num>
  <w:num w:numId="3">
    <w:abstractNumId w:val="8"/>
  </w:num>
  <w:num w:numId="4">
    <w:abstractNumId w:val="7"/>
  </w:num>
  <w:num w:numId="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5"/>
  </w:num>
  <w:num w:numId="8">
    <w:abstractNumId w:val="4"/>
  </w:num>
  <w:num w:numId="9">
    <w:abstractNumId w:val="0"/>
  </w:num>
  <w:num w:numId="10">
    <w:abstractNumId w:val="1"/>
  </w:num>
  <w:num w:numId="11">
    <w:abstractNumId w:val="2"/>
  </w:num>
  <w:num w:numId="12">
    <w:abstractNumId w:val="3"/>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0E06B5"/>
    <w:rsid w:val="0001138A"/>
    <w:rsid w:val="000869E7"/>
    <w:rsid w:val="000B4614"/>
    <w:rsid w:val="000E06B5"/>
    <w:rsid w:val="000E65B6"/>
    <w:rsid w:val="002C42C2"/>
    <w:rsid w:val="00302D79"/>
    <w:rsid w:val="003647E5"/>
    <w:rsid w:val="003A4D6E"/>
    <w:rsid w:val="00457454"/>
    <w:rsid w:val="00486AED"/>
    <w:rsid w:val="00546503"/>
    <w:rsid w:val="00584CA7"/>
    <w:rsid w:val="005B218F"/>
    <w:rsid w:val="005B5080"/>
    <w:rsid w:val="005C1594"/>
    <w:rsid w:val="005C6824"/>
    <w:rsid w:val="00601725"/>
    <w:rsid w:val="00607F86"/>
    <w:rsid w:val="00614506"/>
    <w:rsid w:val="006844E4"/>
    <w:rsid w:val="007642E7"/>
    <w:rsid w:val="007A355F"/>
    <w:rsid w:val="007C6331"/>
    <w:rsid w:val="007D73F9"/>
    <w:rsid w:val="0080361E"/>
    <w:rsid w:val="008848BE"/>
    <w:rsid w:val="008B07DB"/>
    <w:rsid w:val="008B5417"/>
    <w:rsid w:val="008C2F06"/>
    <w:rsid w:val="00902E1C"/>
    <w:rsid w:val="00912448"/>
    <w:rsid w:val="009D10A4"/>
    <w:rsid w:val="00A5117B"/>
    <w:rsid w:val="00A61093"/>
    <w:rsid w:val="00AB10F0"/>
    <w:rsid w:val="00BA469D"/>
    <w:rsid w:val="00BE7071"/>
    <w:rsid w:val="00BF1AE3"/>
    <w:rsid w:val="00C335F7"/>
    <w:rsid w:val="00C33A95"/>
    <w:rsid w:val="00C91C18"/>
    <w:rsid w:val="00D05766"/>
    <w:rsid w:val="00D9157E"/>
    <w:rsid w:val="00D932E6"/>
    <w:rsid w:val="00DB6068"/>
    <w:rsid w:val="00DC5E5E"/>
    <w:rsid w:val="00DD42B6"/>
    <w:rsid w:val="00E77C01"/>
    <w:rsid w:val="00E92417"/>
    <w:rsid w:val="00EB73BF"/>
    <w:rsid w:val="00F83F12"/>
    <w:rsid w:val="00FB0CD7"/>
    <w:rsid w:val="00FB43AD"/>
    <w:rsid w:val="00FF50A7"/>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E06B5"/>
    <w:pPr>
      <w:spacing w:after="0" w:line="240" w:lineRule="auto"/>
    </w:pPr>
    <w:rPr>
      <w:rFonts w:ascii="Times New Roman" w:eastAsia="Times New Roman" w:hAnsi="Times New Roman" w:cs="Times New Roman"/>
      <w:b/>
      <w:i/>
      <w:sz w:val="24"/>
      <w:szCs w:val="24"/>
      <w:vertAlign w:val="superscript"/>
      <w:lang w:eastAsia="it-IT"/>
    </w:rPr>
  </w:style>
  <w:style w:type="paragraph" w:styleId="Titolo1">
    <w:name w:val="heading 1"/>
    <w:basedOn w:val="Normale"/>
    <w:next w:val="Normale"/>
    <w:link w:val="Titolo1Carattere"/>
    <w:qFormat/>
    <w:rsid w:val="005C159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itolo2">
    <w:name w:val="heading 2"/>
    <w:basedOn w:val="Normale"/>
    <w:next w:val="Normale"/>
    <w:link w:val="Titolo2Carattere"/>
    <w:uiPriority w:val="9"/>
    <w:unhideWhenUsed/>
    <w:qFormat/>
    <w:rsid w:val="00546503"/>
    <w:pPr>
      <w:keepNext/>
      <w:keepLines/>
      <w:spacing w:before="200" w:line="276" w:lineRule="auto"/>
      <w:outlineLvl w:val="1"/>
    </w:pPr>
    <w:rPr>
      <w:rFonts w:asciiTheme="majorHAnsi" w:eastAsiaTheme="majorEastAsia" w:hAnsiTheme="majorHAnsi" w:cstheme="majorBidi"/>
      <w:bCs/>
      <w:i w:val="0"/>
      <w:color w:val="4F81BD" w:themeColor="accent1"/>
      <w:sz w:val="26"/>
      <w:szCs w:val="26"/>
      <w:vertAlign w:val="baseline"/>
    </w:rPr>
  </w:style>
  <w:style w:type="paragraph" w:styleId="Titolo3">
    <w:name w:val="heading 3"/>
    <w:basedOn w:val="Normale"/>
    <w:next w:val="Normale"/>
    <w:link w:val="Titolo3Carattere"/>
    <w:qFormat/>
    <w:rsid w:val="00546503"/>
    <w:pPr>
      <w:keepNext/>
      <w:spacing w:before="240" w:after="60"/>
      <w:outlineLvl w:val="2"/>
    </w:pPr>
    <w:rPr>
      <w:rFonts w:ascii="Arial" w:hAnsi="Arial" w:cs="Arial"/>
      <w:bCs/>
      <w:i w:val="0"/>
      <w:sz w:val="26"/>
      <w:szCs w:val="26"/>
      <w:vertAlign w:val="baseli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estonormale1">
    <w:name w:val="Testo normale1"/>
    <w:basedOn w:val="Normale"/>
    <w:rsid w:val="000E06B5"/>
    <w:pPr>
      <w:overflowPunct w:val="0"/>
      <w:autoSpaceDE w:val="0"/>
      <w:autoSpaceDN w:val="0"/>
      <w:adjustRightInd w:val="0"/>
    </w:pPr>
    <w:rPr>
      <w:rFonts w:ascii="Courier New" w:hAnsi="Courier New"/>
      <w:b w:val="0"/>
      <w:i w:val="0"/>
      <w:sz w:val="20"/>
      <w:szCs w:val="20"/>
      <w:vertAlign w:val="baseline"/>
    </w:rPr>
  </w:style>
  <w:style w:type="paragraph" w:styleId="Paragrafoelenco">
    <w:name w:val="List Paragraph"/>
    <w:basedOn w:val="Normale"/>
    <w:uiPriority w:val="34"/>
    <w:qFormat/>
    <w:rsid w:val="000E06B5"/>
    <w:pPr>
      <w:ind w:left="720"/>
      <w:contextualSpacing/>
    </w:pPr>
  </w:style>
  <w:style w:type="character" w:customStyle="1" w:styleId="Titolo1Carattere">
    <w:name w:val="Titolo 1 Carattere"/>
    <w:basedOn w:val="Carpredefinitoparagrafo"/>
    <w:link w:val="Titolo1"/>
    <w:rsid w:val="005C1594"/>
    <w:rPr>
      <w:rFonts w:asciiTheme="majorHAnsi" w:eastAsiaTheme="majorEastAsia" w:hAnsiTheme="majorHAnsi" w:cstheme="majorBidi"/>
      <w:b/>
      <w:i/>
      <w:color w:val="365F91" w:themeColor="accent1" w:themeShade="BF"/>
      <w:sz w:val="32"/>
      <w:szCs w:val="32"/>
      <w:vertAlign w:val="superscript"/>
      <w:lang w:eastAsia="it-IT"/>
    </w:rPr>
  </w:style>
  <w:style w:type="paragraph" w:styleId="Titolo">
    <w:name w:val="Title"/>
    <w:basedOn w:val="Normale"/>
    <w:next w:val="Normale"/>
    <w:link w:val="TitoloCarattere"/>
    <w:qFormat/>
    <w:rsid w:val="005C6824"/>
    <w:pPr>
      <w:spacing w:before="240" w:after="60"/>
      <w:jc w:val="center"/>
      <w:outlineLvl w:val="0"/>
    </w:pPr>
    <w:rPr>
      <w:rFonts w:ascii="Cambria" w:hAnsi="Cambria"/>
      <w:bCs/>
      <w:kern w:val="28"/>
      <w:sz w:val="32"/>
      <w:szCs w:val="32"/>
    </w:rPr>
  </w:style>
  <w:style w:type="character" w:customStyle="1" w:styleId="TitoloCarattere">
    <w:name w:val="Titolo Carattere"/>
    <w:basedOn w:val="Carpredefinitoparagrafo"/>
    <w:link w:val="Titolo"/>
    <w:rsid w:val="005C6824"/>
    <w:rPr>
      <w:rFonts w:ascii="Cambria" w:eastAsia="Times New Roman" w:hAnsi="Cambria" w:cs="Times New Roman"/>
      <w:b/>
      <w:bCs/>
      <w:i/>
      <w:kern w:val="28"/>
      <w:sz w:val="32"/>
      <w:szCs w:val="32"/>
      <w:vertAlign w:val="superscript"/>
      <w:lang w:eastAsia="it-IT"/>
    </w:rPr>
  </w:style>
  <w:style w:type="character" w:styleId="Enfasigrassetto">
    <w:name w:val="Strong"/>
    <w:basedOn w:val="Carpredefinitoparagrafo"/>
    <w:qFormat/>
    <w:rsid w:val="005C6824"/>
    <w:rPr>
      <w:b/>
      <w:bCs/>
    </w:rPr>
  </w:style>
  <w:style w:type="paragraph" w:customStyle="1" w:styleId="Default">
    <w:name w:val="Default"/>
    <w:uiPriority w:val="99"/>
    <w:rsid w:val="008B07DB"/>
    <w:pPr>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paragraph" w:styleId="Nessunaspaziatura">
    <w:name w:val="No Spacing"/>
    <w:uiPriority w:val="1"/>
    <w:qFormat/>
    <w:rsid w:val="008B07DB"/>
    <w:pPr>
      <w:spacing w:after="0" w:line="240" w:lineRule="auto"/>
    </w:pPr>
    <w:rPr>
      <w:rFonts w:ascii="Times New Roman" w:eastAsia="Times New Roman" w:hAnsi="Times New Roman" w:cs="Times New Roman"/>
      <w:b/>
      <w:i/>
      <w:sz w:val="24"/>
      <w:szCs w:val="24"/>
      <w:vertAlign w:val="superscript"/>
      <w:lang w:eastAsia="it-IT"/>
    </w:rPr>
  </w:style>
  <w:style w:type="paragraph" w:styleId="Intestazione">
    <w:name w:val="header"/>
    <w:basedOn w:val="Normale"/>
    <w:link w:val="IntestazioneCarattere"/>
    <w:uiPriority w:val="99"/>
    <w:unhideWhenUsed/>
    <w:rsid w:val="00614506"/>
    <w:pPr>
      <w:tabs>
        <w:tab w:val="center" w:pos="4819"/>
        <w:tab w:val="right" w:pos="9638"/>
      </w:tabs>
    </w:pPr>
    <w:rPr>
      <w:rFonts w:ascii="Calibri" w:eastAsia="Calibri" w:hAnsi="Calibri"/>
      <w:b w:val="0"/>
      <w:i w:val="0"/>
      <w:sz w:val="22"/>
      <w:szCs w:val="22"/>
      <w:vertAlign w:val="baseline"/>
      <w:lang w:eastAsia="en-US"/>
    </w:rPr>
  </w:style>
  <w:style w:type="character" w:customStyle="1" w:styleId="IntestazioneCarattere">
    <w:name w:val="Intestazione Carattere"/>
    <w:basedOn w:val="Carpredefinitoparagrafo"/>
    <w:link w:val="Intestazione"/>
    <w:uiPriority w:val="99"/>
    <w:rsid w:val="00614506"/>
    <w:rPr>
      <w:rFonts w:ascii="Calibri" w:eastAsia="Calibri" w:hAnsi="Calibri" w:cs="Times New Roman"/>
    </w:rPr>
  </w:style>
  <w:style w:type="character" w:styleId="Collegamentoipertestuale">
    <w:name w:val="Hyperlink"/>
    <w:rsid w:val="00614506"/>
    <w:rPr>
      <w:color w:val="0000FF"/>
      <w:u w:val="single"/>
    </w:rPr>
  </w:style>
  <w:style w:type="paragraph" w:styleId="Corpodeltesto">
    <w:name w:val="Body Text"/>
    <w:basedOn w:val="Normale"/>
    <w:link w:val="CorpodeltestoCarattere"/>
    <w:unhideWhenUsed/>
    <w:rsid w:val="00546503"/>
    <w:pPr>
      <w:jc w:val="both"/>
    </w:pPr>
    <w:rPr>
      <w:rFonts w:ascii="Arial" w:hAnsi="Arial"/>
      <w:b w:val="0"/>
      <w:i w:val="0"/>
      <w:szCs w:val="20"/>
      <w:vertAlign w:val="baseline"/>
    </w:rPr>
  </w:style>
  <w:style w:type="character" w:customStyle="1" w:styleId="CorpodeltestoCarattere">
    <w:name w:val="Corpo del testo Carattere"/>
    <w:basedOn w:val="Carpredefinitoparagrafo"/>
    <w:link w:val="Corpodeltesto"/>
    <w:rsid w:val="00546503"/>
    <w:rPr>
      <w:rFonts w:ascii="Arial" w:eastAsia="Times New Roman" w:hAnsi="Arial" w:cs="Times New Roman"/>
      <w:sz w:val="24"/>
      <w:szCs w:val="20"/>
      <w:lang w:eastAsia="it-IT"/>
    </w:rPr>
  </w:style>
  <w:style w:type="character" w:customStyle="1" w:styleId="Titolo3Carattere">
    <w:name w:val="Titolo 3 Carattere"/>
    <w:basedOn w:val="Carpredefinitoparagrafo"/>
    <w:link w:val="Titolo3"/>
    <w:rsid w:val="00546503"/>
    <w:rPr>
      <w:rFonts w:ascii="Arial" w:eastAsia="Times New Roman" w:hAnsi="Arial" w:cs="Arial"/>
      <w:b/>
      <w:bCs/>
      <w:sz w:val="26"/>
      <w:szCs w:val="26"/>
      <w:lang w:eastAsia="it-IT"/>
    </w:rPr>
  </w:style>
  <w:style w:type="character" w:customStyle="1" w:styleId="Titolo2Carattere">
    <w:name w:val="Titolo 2 Carattere"/>
    <w:basedOn w:val="Carpredefinitoparagrafo"/>
    <w:link w:val="Titolo2"/>
    <w:uiPriority w:val="9"/>
    <w:rsid w:val="00546503"/>
    <w:rPr>
      <w:rFonts w:asciiTheme="majorHAnsi" w:eastAsiaTheme="majorEastAsia" w:hAnsiTheme="majorHAnsi" w:cstheme="majorBidi"/>
      <w:b/>
      <w:bCs/>
      <w:color w:val="4F81BD" w:themeColor="accent1"/>
      <w:sz w:val="26"/>
      <w:szCs w:val="26"/>
      <w:lang w:eastAsia="it-IT"/>
    </w:rPr>
  </w:style>
  <w:style w:type="table" w:styleId="Grigliatabella">
    <w:name w:val="Table Grid"/>
    <w:basedOn w:val="Tabellanormale"/>
    <w:uiPriority w:val="59"/>
    <w:rsid w:val="00546503"/>
    <w:pPr>
      <w:spacing w:after="0" w:line="240" w:lineRule="auto"/>
    </w:pPr>
    <w:rPr>
      <w:rFonts w:eastAsiaTheme="minorEastAsia"/>
      <w:lang w:eastAsia="it-IT"/>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pagenumber">
    <w:name w:val="page number"/>
    <w:basedOn w:val="Normale"/>
    <w:next w:val="Normale"/>
    <w:rsid w:val="00546503"/>
    <w:rPr>
      <w:b w:val="0"/>
      <w:i w:val="0"/>
      <w:color w:val="000000"/>
      <w:szCs w:val="20"/>
      <w:vertAlign w:val="baseline"/>
      <w:lang w:val="en-US"/>
    </w:rPr>
  </w:style>
  <w:style w:type="paragraph" w:styleId="a">
    <w:basedOn w:val="Normale"/>
    <w:next w:val="Corpodeltesto"/>
    <w:rsid w:val="00546503"/>
    <w:pPr>
      <w:spacing w:line="360" w:lineRule="atLeast"/>
      <w:jc w:val="both"/>
    </w:pPr>
    <w:rPr>
      <w:rFonts w:ascii="Arial" w:hAnsi="Arial"/>
      <w:b w:val="0"/>
      <w:i w:val="0"/>
      <w:color w:val="000000"/>
      <w:szCs w:val="20"/>
      <w:vertAlign w:val="baseline"/>
      <w:lang w:val="en-US"/>
    </w:rPr>
  </w:style>
  <w:style w:type="paragraph" w:styleId="Corpodeltesto3">
    <w:name w:val="Body Text 3"/>
    <w:basedOn w:val="Normale"/>
    <w:link w:val="Corpodeltesto3Carattere"/>
    <w:rsid w:val="00546503"/>
    <w:pPr>
      <w:spacing w:before="240" w:line="360" w:lineRule="atLeast"/>
      <w:jc w:val="both"/>
    </w:pPr>
    <w:rPr>
      <w:rFonts w:ascii="Arial" w:hAnsi="Arial"/>
      <w:i w:val="0"/>
      <w:color w:val="000000"/>
      <w:szCs w:val="20"/>
      <w:vertAlign w:val="baseline"/>
    </w:rPr>
  </w:style>
  <w:style w:type="character" w:customStyle="1" w:styleId="Corpodeltesto3Carattere">
    <w:name w:val="Corpo del testo 3 Carattere"/>
    <w:basedOn w:val="Carpredefinitoparagrafo"/>
    <w:link w:val="Corpodeltesto3"/>
    <w:rsid w:val="00546503"/>
    <w:rPr>
      <w:rFonts w:ascii="Arial" w:eastAsia="Times New Roman" w:hAnsi="Arial" w:cs="Times New Roman"/>
      <w:b/>
      <w:color w:val="000000"/>
      <w:sz w:val="24"/>
      <w:szCs w:val="20"/>
      <w:lang w:eastAsia="it-IT"/>
    </w:rPr>
  </w:style>
</w:styles>
</file>

<file path=word/webSettings.xml><?xml version="1.0" encoding="utf-8"?>
<w:webSettings xmlns:r="http://schemas.openxmlformats.org/officeDocument/2006/relationships" xmlns:w="http://schemas.openxmlformats.org/wordprocessingml/2006/main">
  <w:divs>
    <w:div w:id="810440005">
      <w:bodyDiv w:val="1"/>
      <w:marLeft w:val="0"/>
      <w:marRight w:val="0"/>
      <w:marTop w:val="0"/>
      <w:marBottom w:val="0"/>
      <w:divBdr>
        <w:top w:val="none" w:sz="0" w:space="0" w:color="auto"/>
        <w:left w:val="none" w:sz="0" w:space="0" w:color="auto"/>
        <w:bottom w:val="none" w:sz="0" w:space="0" w:color="auto"/>
        <w:right w:val="none" w:sz="0" w:space="0" w:color="auto"/>
      </w:divBdr>
    </w:div>
    <w:div w:id="921253751">
      <w:bodyDiv w:val="1"/>
      <w:marLeft w:val="0"/>
      <w:marRight w:val="0"/>
      <w:marTop w:val="0"/>
      <w:marBottom w:val="0"/>
      <w:divBdr>
        <w:top w:val="none" w:sz="0" w:space="0" w:color="auto"/>
        <w:left w:val="none" w:sz="0" w:space="0" w:color="auto"/>
        <w:bottom w:val="none" w:sz="0" w:space="0" w:color="auto"/>
        <w:right w:val="none" w:sz="0" w:space="0" w:color="auto"/>
      </w:divBdr>
    </w:div>
    <w:div w:id="1098480234">
      <w:bodyDiv w:val="1"/>
      <w:marLeft w:val="0"/>
      <w:marRight w:val="0"/>
      <w:marTop w:val="0"/>
      <w:marBottom w:val="0"/>
      <w:divBdr>
        <w:top w:val="none" w:sz="0" w:space="0" w:color="auto"/>
        <w:left w:val="none" w:sz="0" w:space="0" w:color="auto"/>
        <w:bottom w:val="none" w:sz="0" w:space="0" w:color="auto"/>
        <w:right w:val="none" w:sz="0" w:space="0" w:color="auto"/>
      </w:divBdr>
    </w:div>
    <w:div w:id="1428695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TF04000T@pec.istruzione.it" TargetMode="External"/><Relationship Id="rId13" Type="http://schemas.openxmlformats.org/officeDocument/2006/relationships/oleObject" Target="embeddings/oleObject2.bin"/><Relationship Id="rId18" Type="http://schemas.openxmlformats.org/officeDocument/2006/relationships/image" Target="media/image7.wmf"/><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oleObject" Target="embeddings/oleObject6.bin"/><Relationship Id="rId7" Type="http://schemas.openxmlformats.org/officeDocument/2006/relationships/hyperlink" Target="mailto:batf04000t@istruzione.it" TargetMode="External"/><Relationship Id="rId12" Type="http://schemas.openxmlformats.org/officeDocument/2006/relationships/image" Target="media/image4.wmf"/><Relationship Id="rId17" Type="http://schemas.openxmlformats.org/officeDocument/2006/relationships/oleObject" Target="embeddings/oleObject4.bin"/><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image" Target="media/image8.wmf"/><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oleObject" Target="embeddings/oleObject1.bin"/><Relationship Id="rId24" Type="http://schemas.openxmlformats.org/officeDocument/2006/relationships/image" Target="media/image10.png"/><Relationship Id="rId5" Type="http://schemas.openxmlformats.org/officeDocument/2006/relationships/image" Target="media/image1.gif"/><Relationship Id="rId15" Type="http://schemas.openxmlformats.org/officeDocument/2006/relationships/oleObject" Target="embeddings/oleObject3.bin"/><Relationship Id="rId23" Type="http://schemas.openxmlformats.org/officeDocument/2006/relationships/oleObject" Target="embeddings/oleObject7.bin"/><Relationship Id="rId10" Type="http://schemas.openxmlformats.org/officeDocument/2006/relationships/image" Target="media/image3.wmf"/><Relationship Id="rId19" Type="http://schemas.openxmlformats.org/officeDocument/2006/relationships/oleObject" Target="embeddings/oleObject5.bin"/><Relationship Id="rId4" Type="http://schemas.openxmlformats.org/officeDocument/2006/relationships/webSettings" Target="webSettings.xml"/><Relationship Id="rId9" Type="http://schemas.openxmlformats.org/officeDocument/2006/relationships/hyperlink" Target="http://www.itis.castellana-grotte.it" TargetMode="External"/><Relationship Id="rId14" Type="http://schemas.openxmlformats.org/officeDocument/2006/relationships/image" Target="media/image5.wmf"/><Relationship Id="rId22" Type="http://schemas.openxmlformats.org/officeDocument/2006/relationships/image" Target="media/image9.w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24</Pages>
  <Words>5215</Words>
  <Characters>29727</Characters>
  <Application>Microsoft Office Word</Application>
  <DocSecurity>0</DocSecurity>
  <Lines>247</Lines>
  <Paragraphs>69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Administrator</cp:lastModifiedBy>
  <cp:revision>2</cp:revision>
  <cp:lastPrinted>2016-06-01T08:04:00Z</cp:lastPrinted>
  <dcterms:created xsi:type="dcterms:W3CDTF">2016-09-01T11:27:00Z</dcterms:created>
  <dcterms:modified xsi:type="dcterms:W3CDTF">2016-09-01T11:27:00Z</dcterms:modified>
</cp:coreProperties>
</file>